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4073" w14:textId="46AD9518" w:rsidR="00ED2E21" w:rsidRPr="00AA2190" w:rsidRDefault="00ED2E21" w:rsidP="00F95E8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Fonts w:ascii="Arial" w:eastAsiaTheme="minorHAnsi" w:hAnsi="Arial" w:cs="Arial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6A0BBFDC" wp14:editId="3992A028">
            <wp:extent cx="2377440" cy="803275"/>
            <wp:effectExtent l="0" t="0" r="3810" b="0"/>
            <wp:docPr id="116142722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42722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190">
        <w:rPr>
          <w:rStyle w:val="scxw155115691"/>
          <w:rFonts w:ascii="Arial" w:hAnsi="Arial" w:cs="Arial"/>
          <w:sz w:val="22"/>
          <w:szCs w:val="22"/>
        </w:rPr>
        <w:t> </w:t>
      </w:r>
      <w:r w:rsidRPr="00AA2190">
        <w:rPr>
          <w:rFonts w:ascii="Arial" w:hAnsi="Arial" w:cs="Arial"/>
          <w:sz w:val="22"/>
          <w:szCs w:val="22"/>
        </w:rPr>
        <w:br/>
      </w:r>
      <w:r w:rsidRPr="00AA219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Meeting </w:t>
      </w:r>
      <w:r w:rsidRPr="00AA219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Minutes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39D15A56" w14:textId="77777777" w:rsidR="00ED2E21" w:rsidRPr="00AA2190" w:rsidRDefault="00ED2E21" w:rsidP="00F95E8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April 17, </w:t>
      </w:r>
      <w:proofErr w:type="gramStart"/>
      <w:r w:rsidRPr="00AA219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2023</w:t>
      </w:r>
      <w:proofErr w:type="gramEnd"/>
      <w:r w:rsidRPr="00AA219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~ 2:30 PM CT via Teams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2F8377ED" w14:textId="77777777" w:rsidR="00ED2E21" w:rsidRPr="00AA2190" w:rsidRDefault="00ED2E21" w:rsidP="00F95E8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scxw155115691"/>
          <w:rFonts w:ascii="Arial" w:hAnsi="Arial" w:cs="Arial"/>
          <w:sz w:val="22"/>
          <w:szCs w:val="22"/>
        </w:rPr>
        <w:t> </w:t>
      </w:r>
      <w:r w:rsidRPr="00AA2190">
        <w:rPr>
          <w:rFonts w:ascii="Arial" w:hAnsi="Arial" w:cs="Arial"/>
          <w:sz w:val="22"/>
          <w:szCs w:val="22"/>
        </w:rPr>
        <w:br/>
      </w:r>
      <w:r w:rsidRPr="00AA2190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The NDUS Staff Senate serves to represent staff employees from the eleven academic institutions and employees throughout the university system. The Senate identifies staff interests and issues; acts as a forum for the discussion of staff-related matters; and facilitates communication on behalf of the campus staff members with the NDUS Chancellor and the State Board of Higher Education. 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619C7B0A" w14:textId="77777777" w:rsidR="00ED2E21" w:rsidRPr="00AA2190" w:rsidRDefault="00ED2E21" w:rsidP="00F95E8B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4B291476" w14:textId="052FBB97" w:rsidR="00ED2E21" w:rsidRPr="00AA2190" w:rsidRDefault="00ED2E21" w:rsidP="00F95E8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Call to Order</w:t>
      </w:r>
      <w:r w:rsidR="00041D61" w:rsidRPr="00AA2190">
        <w:rPr>
          <w:rStyle w:val="normaltextrun"/>
          <w:rFonts w:ascii="Arial" w:hAnsi="Arial" w:cs="Arial"/>
          <w:sz w:val="22"/>
          <w:szCs w:val="22"/>
        </w:rPr>
        <w:t>:</w:t>
      </w:r>
      <w:r w:rsidRPr="00AA2190">
        <w:rPr>
          <w:rStyle w:val="normaltextrun"/>
          <w:rFonts w:ascii="Arial" w:hAnsi="Arial" w:cs="Arial"/>
          <w:sz w:val="22"/>
          <w:szCs w:val="22"/>
        </w:rPr>
        <w:t> 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  <w:r w:rsidR="00041D61" w:rsidRPr="00AA2190">
        <w:rPr>
          <w:rStyle w:val="eop"/>
          <w:rFonts w:ascii="Arial" w:hAnsi="Arial" w:cs="Arial"/>
          <w:sz w:val="22"/>
          <w:szCs w:val="22"/>
        </w:rPr>
        <w:t>2:30pm</w:t>
      </w:r>
    </w:p>
    <w:p w14:paraId="54E708A6" w14:textId="77777777" w:rsidR="00CF0572" w:rsidRPr="00AA2190" w:rsidRDefault="00ED2E21" w:rsidP="00F95E8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Roll Call</w:t>
      </w:r>
    </w:p>
    <w:p w14:paraId="4A73515D" w14:textId="6A4DA88D" w:rsidR="00CF0572" w:rsidRPr="00AA2190" w:rsidRDefault="00CF0572" w:rsidP="00F95E8B">
      <w:pPr>
        <w:pStyle w:val="paragraph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BSC – Caitlin </w:t>
      </w:r>
      <w:proofErr w:type="spellStart"/>
      <w:r w:rsidRPr="00AA2190">
        <w:rPr>
          <w:rStyle w:val="normaltextrun"/>
          <w:rFonts w:ascii="Arial" w:hAnsi="Arial" w:cs="Arial"/>
          <w:sz w:val="22"/>
          <w:szCs w:val="22"/>
        </w:rPr>
        <w:t>Magilke</w:t>
      </w:r>
      <w:proofErr w:type="spellEnd"/>
    </w:p>
    <w:p w14:paraId="45053474" w14:textId="0FA0BA43" w:rsidR="00CF0572" w:rsidRPr="00AA2190" w:rsidRDefault="00CF0572" w:rsidP="00F95E8B">
      <w:pPr>
        <w:pStyle w:val="paragraph"/>
        <w:numPr>
          <w:ilvl w:val="0"/>
          <w:numId w:val="2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CTS – </w:t>
      </w:r>
      <w:r w:rsidR="00CB6454" w:rsidRPr="00AA2190">
        <w:rPr>
          <w:rStyle w:val="normaltextrun"/>
          <w:rFonts w:ascii="Arial" w:hAnsi="Arial" w:cs="Arial"/>
          <w:sz w:val="22"/>
          <w:szCs w:val="22"/>
        </w:rPr>
        <w:t>Devin McCall</w:t>
      </w:r>
      <w:r w:rsidR="00915E1F" w:rsidRPr="00AA2190">
        <w:rPr>
          <w:rStyle w:val="normaltextrun"/>
          <w:rFonts w:ascii="Arial" w:hAnsi="Arial" w:cs="Arial"/>
          <w:sz w:val="22"/>
          <w:szCs w:val="22"/>
        </w:rPr>
        <w:t xml:space="preserve"> and Heather Lentz</w:t>
      </w:r>
    </w:p>
    <w:p w14:paraId="72B9293A" w14:textId="258A9A02" w:rsidR="00275119" w:rsidRPr="00AA2190" w:rsidRDefault="00CF0572" w:rsidP="00F95E8B">
      <w:pPr>
        <w:pStyle w:val="paragraph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DCB –</w:t>
      </w:r>
      <w:r w:rsidR="00A83A9E" w:rsidRPr="00AA2190">
        <w:rPr>
          <w:rStyle w:val="normaltextrun"/>
          <w:rFonts w:ascii="Arial" w:hAnsi="Arial" w:cs="Arial"/>
          <w:sz w:val="22"/>
          <w:szCs w:val="22"/>
        </w:rPr>
        <w:t xml:space="preserve"> Carissa </w:t>
      </w:r>
      <w:proofErr w:type="spellStart"/>
      <w:r w:rsidR="00A83A9E" w:rsidRPr="00AA2190">
        <w:rPr>
          <w:rStyle w:val="normaltextrun"/>
          <w:rFonts w:ascii="Arial" w:hAnsi="Arial" w:cs="Arial"/>
          <w:sz w:val="22"/>
          <w:szCs w:val="22"/>
        </w:rPr>
        <w:t>Pollman</w:t>
      </w:r>
      <w:proofErr w:type="spellEnd"/>
      <w:r w:rsidR="00A83A9E" w:rsidRPr="00AA2190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D74768" w:rsidRPr="00AA2190">
        <w:rPr>
          <w:rStyle w:val="normaltextrun"/>
          <w:rFonts w:ascii="Arial" w:hAnsi="Arial" w:cs="Arial"/>
          <w:sz w:val="22"/>
          <w:szCs w:val="22"/>
        </w:rPr>
        <w:t xml:space="preserve">April Abrahamson, and </w:t>
      </w:r>
      <w:proofErr w:type="spellStart"/>
      <w:r w:rsidR="00275119" w:rsidRPr="00AA2190">
        <w:rPr>
          <w:rStyle w:val="normaltextrun"/>
          <w:rFonts w:ascii="Arial" w:hAnsi="Arial" w:cs="Arial"/>
          <w:sz w:val="22"/>
          <w:szCs w:val="22"/>
        </w:rPr>
        <w:t>Jalee</w:t>
      </w:r>
      <w:proofErr w:type="spellEnd"/>
      <w:r w:rsidR="00275119" w:rsidRPr="00AA219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75119" w:rsidRPr="00AA2190">
        <w:rPr>
          <w:rStyle w:val="normaltextrun"/>
          <w:rFonts w:ascii="Arial" w:hAnsi="Arial" w:cs="Arial"/>
          <w:sz w:val="22"/>
          <w:szCs w:val="22"/>
        </w:rPr>
        <w:t>Lynnes</w:t>
      </w:r>
      <w:proofErr w:type="spellEnd"/>
    </w:p>
    <w:p w14:paraId="43A691AB" w14:textId="15E72E57" w:rsidR="00CF0572" w:rsidRPr="00AA2190" w:rsidRDefault="00CF0572" w:rsidP="00F95E8B">
      <w:pPr>
        <w:pStyle w:val="paragraph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DSU – Samantha Wohletz</w:t>
      </w:r>
      <w:r w:rsidR="00563D99" w:rsidRPr="00AA2190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CB6454" w:rsidRPr="00AA2190">
        <w:rPr>
          <w:rStyle w:val="normaltextrun"/>
          <w:rFonts w:ascii="Arial" w:hAnsi="Arial" w:cs="Arial"/>
          <w:sz w:val="22"/>
          <w:szCs w:val="22"/>
        </w:rPr>
        <w:t>J</w:t>
      </w:r>
      <w:r w:rsidR="00563D99" w:rsidRPr="00AA2190">
        <w:rPr>
          <w:rStyle w:val="normaltextrun"/>
          <w:rFonts w:ascii="Arial" w:hAnsi="Arial" w:cs="Arial"/>
          <w:sz w:val="22"/>
          <w:szCs w:val="22"/>
        </w:rPr>
        <w:t xml:space="preserve">ohnna </w:t>
      </w:r>
      <w:proofErr w:type="spellStart"/>
      <w:r w:rsidR="00563D99" w:rsidRPr="00AA2190">
        <w:rPr>
          <w:rStyle w:val="normaltextrun"/>
          <w:rFonts w:ascii="Arial" w:hAnsi="Arial" w:cs="Arial"/>
          <w:sz w:val="22"/>
          <w:szCs w:val="22"/>
        </w:rPr>
        <w:t>Douthit</w:t>
      </w:r>
      <w:proofErr w:type="spellEnd"/>
      <w:r w:rsidR="00CB6454" w:rsidRPr="00AA2190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563D99" w:rsidRPr="00AA2190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Pr="00AA2190">
        <w:rPr>
          <w:rStyle w:val="normaltextrun"/>
          <w:rFonts w:ascii="Arial" w:hAnsi="Arial" w:cs="Arial"/>
          <w:sz w:val="22"/>
          <w:szCs w:val="22"/>
        </w:rPr>
        <w:t>Laura Fetting</w:t>
      </w:r>
    </w:p>
    <w:p w14:paraId="682F36D8" w14:textId="77777777" w:rsidR="00CF0572" w:rsidRPr="00AA2190" w:rsidRDefault="00CF0572" w:rsidP="00F95E8B">
      <w:pPr>
        <w:pStyle w:val="paragraph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LRCS – N/A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7657E19E" w14:textId="54A6BCFB" w:rsidR="00CF0572" w:rsidRPr="00AA2190" w:rsidRDefault="00CF0572" w:rsidP="00F95E8B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A2190">
        <w:rPr>
          <w:rStyle w:val="normaltextrun"/>
          <w:rFonts w:ascii="Arial" w:hAnsi="Arial" w:cs="Arial"/>
          <w:sz w:val="22"/>
          <w:szCs w:val="22"/>
        </w:rPr>
        <w:t>MaSU</w:t>
      </w:r>
      <w:proofErr w:type="spellEnd"/>
      <w:r w:rsidRPr="00AA2190">
        <w:rPr>
          <w:rStyle w:val="normaltextrun"/>
          <w:rFonts w:ascii="Arial" w:hAnsi="Arial" w:cs="Arial"/>
          <w:sz w:val="22"/>
          <w:szCs w:val="22"/>
        </w:rPr>
        <w:t xml:space="preserve"> –Terresa Agnes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247772D8" w14:textId="4745425A" w:rsidR="00CF0572" w:rsidRPr="00AA2190" w:rsidRDefault="00CF0572" w:rsidP="00F95E8B">
      <w:pPr>
        <w:pStyle w:val="paragraph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A2190">
        <w:rPr>
          <w:rStyle w:val="normaltextrun"/>
          <w:rFonts w:ascii="Arial" w:hAnsi="Arial" w:cs="Arial"/>
          <w:sz w:val="22"/>
          <w:szCs w:val="22"/>
        </w:rPr>
        <w:t>MiSU</w:t>
      </w:r>
      <w:proofErr w:type="spellEnd"/>
      <w:r w:rsidRPr="00AA2190">
        <w:rPr>
          <w:rStyle w:val="normaltextrun"/>
          <w:rFonts w:ascii="Arial" w:hAnsi="Arial" w:cs="Arial"/>
          <w:sz w:val="22"/>
          <w:szCs w:val="22"/>
        </w:rPr>
        <w:t xml:space="preserve"> –</w:t>
      </w:r>
      <w:r w:rsidR="00D76F4F" w:rsidRPr="00AA219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A2190">
        <w:rPr>
          <w:rStyle w:val="normaltextrun"/>
          <w:rFonts w:ascii="Arial" w:hAnsi="Arial" w:cs="Arial"/>
          <w:sz w:val="22"/>
          <w:szCs w:val="22"/>
        </w:rPr>
        <w:t>Michael Linnell</w:t>
      </w:r>
      <w:r w:rsidR="00CB6454" w:rsidRPr="00AA2190">
        <w:rPr>
          <w:rStyle w:val="normaltextrun"/>
          <w:rFonts w:ascii="Arial" w:hAnsi="Arial" w:cs="Arial"/>
          <w:sz w:val="22"/>
          <w:szCs w:val="22"/>
        </w:rPr>
        <w:t xml:space="preserve"> and </w:t>
      </w:r>
      <w:proofErr w:type="spellStart"/>
      <w:r w:rsidR="00CB6454" w:rsidRPr="00AA2190">
        <w:rPr>
          <w:rStyle w:val="normaltextrun"/>
          <w:rFonts w:ascii="Arial" w:hAnsi="Arial" w:cs="Arial"/>
          <w:sz w:val="22"/>
          <w:szCs w:val="22"/>
        </w:rPr>
        <w:t>Janese</w:t>
      </w:r>
      <w:proofErr w:type="spellEnd"/>
      <w:r w:rsidR="00CB6454" w:rsidRPr="00AA2190">
        <w:rPr>
          <w:rStyle w:val="normaltextrun"/>
          <w:rFonts w:ascii="Arial" w:hAnsi="Arial" w:cs="Arial"/>
          <w:sz w:val="22"/>
          <w:szCs w:val="22"/>
        </w:rPr>
        <w:t xml:space="preserve"> Lehman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157D9978" w14:textId="70B77382" w:rsidR="00CF0572" w:rsidRPr="00AA2190" w:rsidRDefault="00CF0572" w:rsidP="00F95E8B">
      <w:pPr>
        <w:pStyle w:val="paragraph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NDSCS – Lisa Braun</w:t>
      </w:r>
      <w:r w:rsidR="00116D08" w:rsidRPr="00AA2190">
        <w:rPr>
          <w:rStyle w:val="eop"/>
          <w:rFonts w:ascii="Arial" w:hAnsi="Arial" w:cs="Arial"/>
          <w:sz w:val="22"/>
          <w:szCs w:val="22"/>
        </w:rPr>
        <w:t xml:space="preserve">, </w:t>
      </w:r>
      <w:r w:rsidR="00E42A44" w:rsidRPr="00AA2190">
        <w:rPr>
          <w:rStyle w:val="eop"/>
          <w:rFonts w:ascii="Arial" w:hAnsi="Arial" w:cs="Arial"/>
          <w:sz w:val="22"/>
          <w:szCs w:val="22"/>
        </w:rPr>
        <w:t>M</w:t>
      </w:r>
      <w:r w:rsidR="00D76F4F" w:rsidRPr="00AA2190">
        <w:rPr>
          <w:rStyle w:val="eop"/>
          <w:rFonts w:ascii="Arial" w:hAnsi="Arial" w:cs="Arial"/>
          <w:sz w:val="22"/>
          <w:szCs w:val="22"/>
        </w:rPr>
        <w:t>indy</w:t>
      </w:r>
      <w:r w:rsidR="00116D08" w:rsidRPr="00AA2190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="00116D08" w:rsidRPr="00AA2190">
        <w:rPr>
          <w:rStyle w:val="eop"/>
          <w:rFonts w:ascii="Arial" w:hAnsi="Arial" w:cs="Arial"/>
          <w:sz w:val="22"/>
          <w:szCs w:val="22"/>
        </w:rPr>
        <w:t>Bessler</w:t>
      </w:r>
      <w:proofErr w:type="spellEnd"/>
      <w:r w:rsidR="00116D08" w:rsidRPr="00AA2190">
        <w:rPr>
          <w:rStyle w:val="eop"/>
          <w:rFonts w:ascii="Arial" w:hAnsi="Arial" w:cs="Arial"/>
          <w:sz w:val="22"/>
          <w:szCs w:val="22"/>
        </w:rPr>
        <w:t>,</w:t>
      </w:r>
      <w:r w:rsidR="00D76F4F" w:rsidRPr="00AA2190">
        <w:rPr>
          <w:rStyle w:val="eop"/>
          <w:rFonts w:ascii="Arial" w:hAnsi="Arial" w:cs="Arial"/>
          <w:sz w:val="22"/>
          <w:szCs w:val="22"/>
        </w:rPr>
        <w:t xml:space="preserve"> and </w:t>
      </w:r>
      <w:r w:rsidR="00E42A44" w:rsidRPr="00AA2190">
        <w:rPr>
          <w:rStyle w:val="eop"/>
          <w:rFonts w:ascii="Arial" w:hAnsi="Arial" w:cs="Arial"/>
          <w:sz w:val="22"/>
          <w:szCs w:val="22"/>
        </w:rPr>
        <w:t>N</w:t>
      </w:r>
      <w:r w:rsidR="00D76F4F" w:rsidRPr="00AA2190">
        <w:rPr>
          <w:rStyle w:val="eop"/>
          <w:rFonts w:ascii="Arial" w:hAnsi="Arial" w:cs="Arial"/>
          <w:sz w:val="22"/>
          <w:szCs w:val="22"/>
        </w:rPr>
        <w:t>ick craft</w:t>
      </w:r>
    </w:p>
    <w:p w14:paraId="0E7551A3" w14:textId="02C6BC68" w:rsidR="00CF0572" w:rsidRPr="00AA2190" w:rsidRDefault="00CF0572" w:rsidP="00F95E8B">
      <w:pPr>
        <w:pStyle w:val="paragraph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NDSU – </w:t>
      </w:r>
      <w:r w:rsidR="00E42A44" w:rsidRPr="00AA2190">
        <w:rPr>
          <w:rStyle w:val="normaltextrun"/>
          <w:rFonts w:ascii="Arial" w:hAnsi="Arial" w:cs="Arial"/>
          <w:sz w:val="22"/>
          <w:szCs w:val="22"/>
        </w:rPr>
        <w:t xml:space="preserve">April </w:t>
      </w:r>
      <w:proofErr w:type="spellStart"/>
      <w:r w:rsidR="00E42A44" w:rsidRPr="00AA2190">
        <w:rPr>
          <w:rStyle w:val="normaltextrun"/>
          <w:rFonts w:ascii="Arial" w:hAnsi="Arial" w:cs="Arial"/>
          <w:sz w:val="22"/>
          <w:szCs w:val="22"/>
        </w:rPr>
        <w:t>Helgass</w:t>
      </w:r>
      <w:proofErr w:type="spellEnd"/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45C980CE" w14:textId="78DAD1D6" w:rsidR="00CF0572" w:rsidRPr="00AA2190" w:rsidRDefault="00CF0572" w:rsidP="00F95E8B">
      <w:pPr>
        <w:pStyle w:val="paragraph"/>
        <w:numPr>
          <w:ilvl w:val="0"/>
          <w:numId w:val="2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UND – </w:t>
      </w:r>
      <w:r w:rsidR="00E42A44" w:rsidRPr="00AA2190">
        <w:rPr>
          <w:rStyle w:val="normaltextrun"/>
          <w:rFonts w:ascii="Arial" w:hAnsi="Arial" w:cs="Arial"/>
          <w:sz w:val="22"/>
          <w:szCs w:val="22"/>
        </w:rPr>
        <w:t>Paula Cox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5E5F2737" w14:textId="77777777" w:rsidR="00CF0572" w:rsidRPr="00AA2190" w:rsidRDefault="00CF0572" w:rsidP="00F95E8B">
      <w:pPr>
        <w:pStyle w:val="paragraph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VCSU – Kelsie Carter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0202C6F1" w14:textId="0630BDF7" w:rsidR="00ED2E21" w:rsidRPr="00AA2190" w:rsidRDefault="00CF0572" w:rsidP="00F95E8B">
      <w:pPr>
        <w:pStyle w:val="paragraph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WSC – </w:t>
      </w:r>
      <w:r w:rsidR="00E42A44" w:rsidRPr="00AA2190">
        <w:rPr>
          <w:rStyle w:val="normaltextrun"/>
          <w:rFonts w:ascii="Arial" w:hAnsi="Arial" w:cs="Arial"/>
          <w:sz w:val="22"/>
          <w:szCs w:val="22"/>
        </w:rPr>
        <w:t>LeeAnn Clark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3F96B762" w14:textId="676F71CC" w:rsidR="00ED2E21" w:rsidRPr="00AA2190" w:rsidRDefault="00ED2E21" w:rsidP="00F95E8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Approval of Agenda</w:t>
      </w:r>
      <w:r w:rsidR="00CB6454" w:rsidRPr="00AA2190">
        <w:rPr>
          <w:rStyle w:val="normaltextrun"/>
          <w:rFonts w:ascii="Arial" w:hAnsi="Arial" w:cs="Arial"/>
          <w:sz w:val="22"/>
          <w:szCs w:val="22"/>
        </w:rPr>
        <w:t xml:space="preserve"> – Lisa Braun motion to approve; </w:t>
      </w:r>
      <w:r w:rsidR="00CA38A8" w:rsidRPr="00AA2190">
        <w:rPr>
          <w:rStyle w:val="normaltextrun"/>
          <w:rFonts w:ascii="Arial" w:hAnsi="Arial" w:cs="Arial"/>
          <w:sz w:val="22"/>
          <w:szCs w:val="22"/>
        </w:rPr>
        <w:t xml:space="preserve">April Helgaas </w:t>
      </w:r>
      <w:r w:rsidR="00AA2190" w:rsidRPr="00AA2190">
        <w:rPr>
          <w:rStyle w:val="normaltextrun"/>
          <w:rFonts w:ascii="Arial" w:hAnsi="Arial" w:cs="Arial"/>
          <w:sz w:val="22"/>
          <w:szCs w:val="22"/>
        </w:rPr>
        <w:t>s</w:t>
      </w:r>
      <w:r w:rsidR="00CA38A8" w:rsidRPr="00AA2190">
        <w:rPr>
          <w:rStyle w:val="normaltextrun"/>
          <w:rFonts w:ascii="Arial" w:hAnsi="Arial" w:cs="Arial"/>
          <w:sz w:val="22"/>
          <w:szCs w:val="22"/>
        </w:rPr>
        <w:t xml:space="preserve">econd – all in favor; no </w:t>
      </w:r>
      <w:proofErr w:type="gramStart"/>
      <w:r w:rsidR="00CA38A8" w:rsidRPr="00AA2190">
        <w:rPr>
          <w:rStyle w:val="normaltextrun"/>
          <w:rFonts w:ascii="Arial" w:hAnsi="Arial" w:cs="Arial"/>
          <w:sz w:val="22"/>
          <w:szCs w:val="22"/>
        </w:rPr>
        <w:t>opposition</w:t>
      </w:r>
      <w:proofErr w:type="gramEnd"/>
    </w:p>
    <w:p w14:paraId="14060E69" w14:textId="54805F67" w:rsidR="00ED2E21" w:rsidRPr="00AA2190" w:rsidRDefault="00ED2E21" w:rsidP="00F95E8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Approval of Past Minutes: March minutes. </w:t>
      </w:r>
      <w:r w:rsidR="00CD6932" w:rsidRPr="00AA2190">
        <w:rPr>
          <w:rStyle w:val="normaltextrun"/>
          <w:rFonts w:ascii="Arial" w:hAnsi="Arial" w:cs="Arial"/>
          <w:sz w:val="22"/>
          <w:szCs w:val="22"/>
        </w:rPr>
        <w:t xml:space="preserve">– Correction: </w:t>
      </w:r>
      <w:r w:rsidR="00CD6932" w:rsidRPr="00AA2190">
        <w:rPr>
          <w:rFonts w:ascii="Arial" w:hAnsi="Arial" w:cs="Arial"/>
          <w:sz w:val="22"/>
          <w:szCs w:val="22"/>
        </w:rPr>
        <w:t xml:space="preserve">under section VI #3 of HB 1446 Discussion </w:t>
      </w:r>
      <w:r w:rsidR="00405DAD">
        <w:rPr>
          <w:rFonts w:ascii="Arial" w:hAnsi="Arial" w:cs="Arial"/>
          <w:sz w:val="22"/>
          <w:szCs w:val="22"/>
        </w:rPr>
        <w:t>should be changed from</w:t>
      </w:r>
      <w:r w:rsidR="00CD6932" w:rsidRPr="00AA2190">
        <w:rPr>
          <w:rFonts w:ascii="Arial" w:hAnsi="Arial" w:cs="Arial"/>
          <w:sz w:val="22"/>
          <w:szCs w:val="22"/>
        </w:rPr>
        <w:t xml:space="preserve"> NDSSS </w:t>
      </w:r>
      <w:r w:rsidR="00405DAD">
        <w:rPr>
          <w:rFonts w:ascii="Arial" w:hAnsi="Arial" w:cs="Arial"/>
          <w:sz w:val="22"/>
          <w:szCs w:val="22"/>
        </w:rPr>
        <w:t>to</w:t>
      </w:r>
      <w:r w:rsidR="00CD6932" w:rsidRPr="00AA2190">
        <w:rPr>
          <w:rFonts w:ascii="Arial" w:hAnsi="Arial" w:cs="Arial"/>
          <w:sz w:val="22"/>
          <w:szCs w:val="22"/>
        </w:rPr>
        <w:t xml:space="preserve"> NDSCS</w:t>
      </w:r>
      <w:r w:rsidR="00CD6932" w:rsidRPr="00AA2190">
        <w:rPr>
          <w:rFonts w:ascii="Arial" w:hAnsi="Arial" w:cs="Arial"/>
          <w:sz w:val="22"/>
          <w:szCs w:val="22"/>
        </w:rPr>
        <w:t xml:space="preserve"> – motion to approve as edited; </w:t>
      </w:r>
      <w:r w:rsidR="00944C00" w:rsidRPr="00AA2190">
        <w:rPr>
          <w:rFonts w:ascii="Arial" w:hAnsi="Arial" w:cs="Arial"/>
          <w:sz w:val="22"/>
          <w:szCs w:val="22"/>
        </w:rPr>
        <w:t>Paula cox motions to approve as edited; Lisa Braun seconds</w:t>
      </w:r>
      <w:r w:rsidR="00944C00" w:rsidRPr="00AA2190">
        <w:rPr>
          <w:rStyle w:val="normaltextrun"/>
          <w:rFonts w:ascii="Arial" w:hAnsi="Arial" w:cs="Arial"/>
          <w:sz w:val="22"/>
          <w:szCs w:val="22"/>
        </w:rPr>
        <w:t xml:space="preserve"> as edited</w:t>
      </w:r>
      <w:r w:rsidR="00405DAD">
        <w:rPr>
          <w:rStyle w:val="normaltextrun"/>
          <w:rFonts w:ascii="Arial" w:hAnsi="Arial" w:cs="Arial"/>
          <w:sz w:val="22"/>
          <w:szCs w:val="22"/>
        </w:rPr>
        <w:t xml:space="preserve">. Kelsie Carter has edited March minutes </w:t>
      </w:r>
      <w:r w:rsidR="00376FB1">
        <w:rPr>
          <w:rStyle w:val="normaltextrun"/>
          <w:rFonts w:ascii="Arial" w:hAnsi="Arial" w:cs="Arial"/>
          <w:sz w:val="22"/>
          <w:szCs w:val="22"/>
        </w:rPr>
        <w:t>to reflect update.</w:t>
      </w:r>
    </w:p>
    <w:p w14:paraId="47639A86" w14:textId="77777777" w:rsidR="00ED2E21" w:rsidRPr="00AA2190" w:rsidRDefault="00ED2E21" w:rsidP="00F95E8B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Reports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07A7F446" w14:textId="77777777" w:rsidR="005D4EDA" w:rsidRPr="00AA2190" w:rsidRDefault="00ED2E21" w:rsidP="00F2524D">
      <w:pPr>
        <w:pStyle w:val="paragraph"/>
        <w:numPr>
          <w:ilvl w:val="0"/>
          <w:numId w:val="6"/>
        </w:numPr>
        <w:tabs>
          <w:tab w:val="clear" w:pos="720"/>
          <w:tab w:val="num" w:pos="-900"/>
        </w:tabs>
        <w:spacing w:before="0" w:beforeAutospacing="0" w:after="0" w:afterAutospacing="0" w:line="276" w:lineRule="auto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Campus Updates </w:t>
      </w:r>
    </w:p>
    <w:p w14:paraId="40A39F2B" w14:textId="77777777" w:rsidR="00F82CDA" w:rsidRPr="00AA2190" w:rsidRDefault="005D4EDA" w:rsidP="00F2524D">
      <w:pPr>
        <w:pStyle w:val="paragraph"/>
        <w:numPr>
          <w:ilvl w:val="4"/>
          <w:numId w:val="6"/>
        </w:numPr>
        <w:tabs>
          <w:tab w:val="clear" w:pos="3600"/>
          <w:tab w:val="num" w:pos="1980"/>
        </w:tabs>
        <w:spacing w:before="0" w:beforeAutospacing="0" w:after="0" w:afterAutospacing="0" w:line="276" w:lineRule="auto"/>
        <w:ind w:left="198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Michael Linnell – April </w:t>
      </w:r>
      <w:r w:rsidR="00F53831" w:rsidRPr="00AA2190">
        <w:rPr>
          <w:rStyle w:val="normaltextrun"/>
          <w:rFonts w:ascii="Arial" w:hAnsi="Arial" w:cs="Arial"/>
          <w:sz w:val="22"/>
          <w:szCs w:val="22"/>
        </w:rPr>
        <w:t>19</w:t>
      </w:r>
      <w:r w:rsidRPr="00AA2190">
        <w:rPr>
          <w:rStyle w:val="normaltextrun"/>
          <w:rFonts w:ascii="Arial" w:hAnsi="Arial" w:cs="Arial"/>
          <w:sz w:val="22"/>
          <w:szCs w:val="22"/>
        </w:rPr>
        <w:t xml:space="preserve"> to </w:t>
      </w:r>
      <w:r w:rsidR="00F53831" w:rsidRPr="00AA2190">
        <w:rPr>
          <w:rStyle w:val="normaltextrun"/>
          <w:rFonts w:ascii="Arial" w:hAnsi="Arial" w:cs="Arial"/>
          <w:sz w:val="22"/>
          <w:szCs w:val="22"/>
        </w:rPr>
        <w:t>submit campus updates to website or email Samantha Wohletz</w:t>
      </w:r>
    </w:p>
    <w:p w14:paraId="532BF25A" w14:textId="6A871FF0" w:rsidR="00ED2E21" w:rsidRPr="00AA2190" w:rsidRDefault="00F82CDA" w:rsidP="00F2524D">
      <w:pPr>
        <w:pStyle w:val="paragraph"/>
        <w:numPr>
          <w:ilvl w:val="4"/>
          <w:numId w:val="6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Meeting will be held April 20</w:t>
      </w:r>
      <w:r w:rsidRPr="00AA2190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Pr="00AA2190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gramStart"/>
      <w:r w:rsidRPr="00AA2190">
        <w:rPr>
          <w:rStyle w:val="normaltextrun"/>
          <w:rFonts w:ascii="Arial" w:hAnsi="Arial" w:cs="Arial"/>
          <w:sz w:val="22"/>
          <w:szCs w:val="22"/>
        </w:rPr>
        <w:t>2023</w:t>
      </w:r>
      <w:proofErr w:type="gramEnd"/>
      <w:r w:rsidR="00ED2E21"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57FD4135" w14:textId="77777777" w:rsidR="00ED2E21" w:rsidRPr="00AA2190" w:rsidRDefault="00ED2E21" w:rsidP="00F2524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44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SBHE Staff Advisor Report: Michael Linnell 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43BE4BB6" w14:textId="08569E4E" w:rsidR="00F82CDA" w:rsidRDefault="00E51C5A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>Met in March 2023 in Bismarck</w:t>
      </w:r>
    </w:p>
    <w:p w14:paraId="7ADEAF1C" w14:textId="443BF248" w:rsidR="002F6944" w:rsidRDefault="002F6944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HB 1446 failed in senate and motion to reconsider </w:t>
      </w:r>
      <w:proofErr w:type="gramStart"/>
      <w:r>
        <w:rPr>
          <w:rStyle w:val="eop"/>
          <w:rFonts w:ascii="Arial" w:hAnsi="Arial" w:cs="Arial"/>
          <w:sz w:val="22"/>
          <w:szCs w:val="22"/>
        </w:rPr>
        <w:t>failed</w:t>
      </w:r>
      <w:proofErr w:type="gramEnd"/>
    </w:p>
    <w:p w14:paraId="5793C2DC" w14:textId="2A00FBC5" w:rsidR="002F6944" w:rsidRPr="00AA2190" w:rsidRDefault="002F6944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HB 1003</w:t>
      </w:r>
      <w:r w:rsidR="00221FEE">
        <w:rPr>
          <w:rStyle w:val="eop"/>
          <w:rFonts w:ascii="Arial" w:hAnsi="Arial" w:cs="Arial"/>
          <w:sz w:val="22"/>
          <w:szCs w:val="22"/>
        </w:rPr>
        <w:t xml:space="preserve"> headed to conference committee tomorrow (April 18)</w:t>
      </w:r>
    </w:p>
    <w:p w14:paraId="2D75B27A" w14:textId="6BDED25A" w:rsidR="00E12FCF" w:rsidRPr="00AA2190" w:rsidRDefault="00BD632F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EPSCORE and North Dakota will co-lead with Montana on the five-state research consortium</w:t>
      </w:r>
      <w:r w:rsidR="001204F3">
        <w:rPr>
          <w:rFonts w:ascii="Arial" w:hAnsi="Arial" w:cs="Arial"/>
          <w:sz w:val="22"/>
          <w:szCs w:val="22"/>
        </w:rPr>
        <w:t xml:space="preserve"> which is a national level plan. </w:t>
      </w:r>
    </w:p>
    <w:p w14:paraId="40DF99C1" w14:textId="53632709" w:rsidR="009802AB" w:rsidRPr="00AA2190" w:rsidRDefault="009802AB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Fonts w:ascii="Arial" w:hAnsi="Arial" w:cs="Arial"/>
          <w:sz w:val="22"/>
          <w:szCs w:val="22"/>
        </w:rPr>
        <w:lastRenderedPageBreak/>
        <w:t>Dissolved COVID-19 taskforce</w:t>
      </w:r>
    </w:p>
    <w:p w14:paraId="4FCC5137" w14:textId="4E0E0162" w:rsidR="009802AB" w:rsidRPr="00AA2190" w:rsidRDefault="001204F3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regarding Williston State having a partnership with U of Mary and 4-year degrees.</w:t>
      </w:r>
    </w:p>
    <w:p w14:paraId="6DB17313" w14:textId="73BBC3BF" w:rsidR="00B91B4C" w:rsidRPr="00AA2190" w:rsidRDefault="00B91B4C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Fonts w:ascii="Arial" w:hAnsi="Arial" w:cs="Arial"/>
          <w:sz w:val="22"/>
          <w:szCs w:val="22"/>
        </w:rPr>
        <w:t xml:space="preserve">What should we be fighting for as a board to the Presidents? </w:t>
      </w:r>
      <w:r w:rsidR="00564573" w:rsidRPr="00AA2190">
        <w:rPr>
          <w:rFonts w:ascii="Arial" w:hAnsi="Arial" w:cs="Arial"/>
          <w:sz w:val="22"/>
          <w:szCs w:val="22"/>
        </w:rPr>
        <w:t xml:space="preserve">Human capital is number 1 </w:t>
      </w:r>
      <w:proofErr w:type="gramStart"/>
      <w:r w:rsidR="00564573" w:rsidRPr="00AA2190">
        <w:rPr>
          <w:rFonts w:ascii="Arial" w:hAnsi="Arial" w:cs="Arial"/>
          <w:sz w:val="22"/>
          <w:szCs w:val="22"/>
        </w:rPr>
        <w:t>priority</w:t>
      </w:r>
      <w:proofErr w:type="gramEnd"/>
    </w:p>
    <w:p w14:paraId="785D9239" w14:textId="6C5725DF" w:rsidR="00B32AE4" w:rsidRPr="00AA2190" w:rsidRDefault="00B12445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Fonts w:ascii="Arial" w:hAnsi="Arial" w:cs="Arial"/>
          <w:sz w:val="22"/>
          <w:szCs w:val="22"/>
        </w:rPr>
        <w:t xml:space="preserve">NDUS continuing to support the 6/4 raise in </w:t>
      </w:r>
      <w:proofErr w:type="gramStart"/>
      <w:r w:rsidRPr="00AA2190">
        <w:rPr>
          <w:rFonts w:ascii="Arial" w:hAnsi="Arial" w:cs="Arial"/>
          <w:sz w:val="22"/>
          <w:szCs w:val="22"/>
        </w:rPr>
        <w:t>Bismarck</w:t>
      </w:r>
      <w:proofErr w:type="gramEnd"/>
    </w:p>
    <w:p w14:paraId="5CCBF518" w14:textId="35579620" w:rsidR="002D09A5" w:rsidRPr="00AA2190" w:rsidRDefault="002D09A5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Fonts w:ascii="Arial" w:hAnsi="Arial" w:cs="Arial"/>
          <w:sz w:val="22"/>
          <w:szCs w:val="22"/>
        </w:rPr>
        <w:t>Gov. Burgum appointed two new members</w:t>
      </w:r>
      <w:r w:rsidR="00F50B9C" w:rsidRPr="00AA2190">
        <w:rPr>
          <w:rFonts w:ascii="Arial" w:hAnsi="Arial" w:cs="Arial"/>
          <w:sz w:val="22"/>
          <w:szCs w:val="22"/>
        </w:rPr>
        <w:t xml:space="preserve"> for SBHE</w:t>
      </w:r>
      <w:r w:rsidRPr="00AA2190">
        <w:rPr>
          <w:rFonts w:ascii="Arial" w:hAnsi="Arial" w:cs="Arial"/>
          <w:sz w:val="22"/>
          <w:szCs w:val="22"/>
        </w:rPr>
        <w:t xml:space="preserve"> </w:t>
      </w:r>
      <w:r w:rsidR="003E2788" w:rsidRPr="00AA2190">
        <w:rPr>
          <w:rFonts w:ascii="Arial" w:hAnsi="Arial" w:cs="Arial"/>
          <w:sz w:val="22"/>
          <w:szCs w:val="22"/>
        </w:rPr>
        <w:t>–</w:t>
      </w:r>
      <w:r w:rsidRPr="00AA2190">
        <w:rPr>
          <w:rFonts w:ascii="Arial" w:hAnsi="Arial" w:cs="Arial"/>
          <w:sz w:val="22"/>
          <w:szCs w:val="22"/>
        </w:rPr>
        <w:t xml:space="preserve"> </w:t>
      </w:r>
      <w:r w:rsidR="006F7ACB">
        <w:rPr>
          <w:rFonts w:ascii="Arial" w:hAnsi="Arial" w:cs="Arial"/>
          <w:sz w:val="22"/>
          <w:szCs w:val="22"/>
        </w:rPr>
        <w:t xml:space="preserve">Tim Mihalik, who was seeking a second term, will be new chair of the board starting in July </w:t>
      </w:r>
      <w:r w:rsidR="003E2788" w:rsidRPr="00AA2190">
        <w:rPr>
          <w:rFonts w:ascii="Arial" w:hAnsi="Arial" w:cs="Arial"/>
          <w:sz w:val="22"/>
          <w:szCs w:val="22"/>
        </w:rPr>
        <w:t>and C</w:t>
      </w:r>
      <w:r w:rsidR="00405F81">
        <w:rPr>
          <w:rFonts w:ascii="Arial" w:hAnsi="Arial" w:cs="Arial"/>
          <w:sz w:val="22"/>
          <w:szCs w:val="22"/>
        </w:rPr>
        <w:t>urtis</w:t>
      </w:r>
      <w:r w:rsidR="003E2788" w:rsidRPr="00AA2190">
        <w:rPr>
          <w:rFonts w:ascii="Arial" w:hAnsi="Arial" w:cs="Arial"/>
          <w:sz w:val="22"/>
          <w:szCs w:val="22"/>
        </w:rPr>
        <w:t xml:space="preserve"> Biller</w:t>
      </w:r>
      <w:r w:rsidR="00405F81">
        <w:rPr>
          <w:rFonts w:ascii="Arial" w:hAnsi="Arial" w:cs="Arial"/>
          <w:sz w:val="22"/>
          <w:szCs w:val="22"/>
        </w:rPr>
        <w:t>, an</w:t>
      </w:r>
      <w:r w:rsidR="003E2788" w:rsidRPr="00AA2190">
        <w:rPr>
          <w:rFonts w:ascii="Arial" w:hAnsi="Arial" w:cs="Arial"/>
          <w:sz w:val="22"/>
          <w:szCs w:val="22"/>
        </w:rPr>
        <w:t xml:space="preserve"> HR consultant from Fargo</w:t>
      </w:r>
      <w:r w:rsidR="00405F81">
        <w:rPr>
          <w:rFonts w:ascii="Arial" w:hAnsi="Arial" w:cs="Arial"/>
          <w:sz w:val="22"/>
          <w:szCs w:val="22"/>
        </w:rPr>
        <w:t>, will be replacing outgoing member Nick Hacker.</w:t>
      </w:r>
    </w:p>
    <w:p w14:paraId="30ABD444" w14:textId="1E2A6CBC" w:rsidR="00F50B9C" w:rsidRPr="00AA2190" w:rsidRDefault="00405F81" w:rsidP="00F2524D">
      <w:pPr>
        <w:pStyle w:val="paragraph"/>
        <w:numPr>
          <w:ilvl w:val="4"/>
          <w:numId w:val="7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on banning TikTok – starting in July – on </w:t>
      </w:r>
      <w:r w:rsidR="00162B4F">
        <w:rPr>
          <w:rFonts w:ascii="Arial" w:hAnsi="Arial" w:cs="Arial"/>
          <w:sz w:val="22"/>
          <w:szCs w:val="22"/>
        </w:rPr>
        <w:t>university systems. May be receiving more information from CTS.</w:t>
      </w:r>
    </w:p>
    <w:p w14:paraId="7DDF5E09" w14:textId="77777777" w:rsidR="00D92224" w:rsidRPr="00AA2190" w:rsidRDefault="00ED2E21" w:rsidP="00F2524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144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  <w:lang w:val="it-IT"/>
        </w:rPr>
        <w:t>HRC Update: Jenae Hunter </w:t>
      </w:r>
    </w:p>
    <w:p w14:paraId="29BB7847" w14:textId="6805DEF8" w:rsidR="00ED2E21" w:rsidRPr="00AA2190" w:rsidRDefault="00D92224" w:rsidP="00F2524D">
      <w:pPr>
        <w:pStyle w:val="paragraph"/>
        <w:numPr>
          <w:ilvl w:val="4"/>
          <w:numId w:val="8"/>
        </w:numPr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  <w:lang w:val="it-IT"/>
        </w:rPr>
        <w:t>N/A</w:t>
      </w:r>
      <w:r w:rsidR="00ED2E21"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18021675" w14:textId="77777777" w:rsidR="00ED2E21" w:rsidRPr="00AA2190" w:rsidRDefault="00ED2E21" w:rsidP="00F95E8B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Business Agenda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2324581A" w14:textId="77777777" w:rsidR="00ED2E21" w:rsidRPr="00AA2190" w:rsidRDefault="00ED2E21" w:rsidP="00F2524D">
      <w:pPr>
        <w:pStyle w:val="paragraph"/>
        <w:numPr>
          <w:ilvl w:val="0"/>
          <w:numId w:val="10"/>
        </w:numPr>
        <w:tabs>
          <w:tab w:val="clear" w:pos="720"/>
          <w:tab w:val="num" w:pos="-900"/>
        </w:tabs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Taskforce Chair Updates - 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0D6E7A91" w14:textId="77777777" w:rsidR="00D92224" w:rsidRPr="00AA2190" w:rsidRDefault="00ED2E21" w:rsidP="00F2524D">
      <w:pPr>
        <w:pStyle w:val="paragraph"/>
        <w:numPr>
          <w:ilvl w:val="0"/>
          <w:numId w:val="11"/>
        </w:numPr>
        <w:tabs>
          <w:tab w:val="clear" w:pos="720"/>
          <w:tab w:val="num" w:pos="-900"/>
        </w:tabs>
        <w:spacing w:before="0" w:beforeAutospacing="0" w:after="0" w:afterAutospacing="0" w:line="276" w:lineRule="auto"/>
        <w:ind w:left="19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Legislative: Laura Fetting</w:t>
      </w:r>
    </w:p>
    <w:p w14:paraId="7EAAEF7D" w14:textId="4DB8A90A" w:rsidR="001064C4" w:rsidRPr="00AA2190" w:rsidRDefault="001064C4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Session i</w:t>
      </w:r>
      <w:r w:rsidR="007A7936" w:rsidRPr="00AA2190">
        <w:rPr>
          <w:rStyle w:val="normaltextrun"/>
          <w:rFonts w:ascii="Arial" w:hAnsi="Arial" w:cs="Arial"/>
          <w:sz w:val="22"/>
          <w:szCs w:val="22"/>
        </w:rPr>
        <w:t>s</w:t>
      </w:r>
      <w:r w:rsidRPr="00AA2190">
        <w:rPr>
          <w:rStyle w:val="normaltextrun"/>
          <w:rFonts w:ascii="Arial" w:hAnsi="Arial" w:cs="Arial"/>
          <w:sz w:val="22"/>
          <w:szCs w:val="22"/>
        </w:rPr>
        <w:t xml:space="preserve"> winding down and anticipated to be a busy </w:t>
      </w:r>
      <w:proofErr w:type="gramStart"/>
      <w:r w:rsidRPr="00AA2190">
        <w:rPr>
          <w:rStyle w:val="normaltextrun"/>
          <w:rFonts w:ascii="Arial" w:hAnsi="Arial" w:cs="Arial"/>
          <w:sz w:val="22"/>
          <w:szCs w:val="22"/>
        </w:rPr>
        <w:t>week</w:t>
      </w:r>
      <w:proofErr w:type="gramEnd"/>
    </w:p>
    <w:p w14:paraId="568FB292" w14:textId="019B60C7" w:rsidR="006C062E" w:rsidRPr="00AA2190" w:rsidRDefault="006C062E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2343 SB – </w:t>
      </w:r>
      <w:r w:rsidR="00162B4F">
        <w:rPr>
          <w:rStyle w:val="normaltextrun"/>
          <w:rFonts w:ascii="Arial" w:hAnsi="Arial" w:cs="Arial"/>
          <w:sz w:val="22"/>
          <w:szCs w:val="22"/>
        </w:rPr>
        <w:t>still in the works</w:t>
      </w:r>
    </w:p>
    <w:p w14:paraId="1D933258" w14:textId="6CC0400F" w:rsidR="006C062E" w:rsidRPr="00AA2190" w:rsidRDefault="006C062E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 xml:space="preserve">1446 HB- </w:t>
      </w:r>
      <w:proofErr w:type="gramStart"/>
      <w:r w:rsidRPr="00AA2190">
        <w:rPr>
          <w:rStyle w:val="normaltextrun"/>
          <w:rFonts w:ascii="Arial" w:hAnsi="Arial" w:cs="Arial"/>
          <w:sz w:val="22"/>
          <w:szCs w:val="22"/>
        </w:rPr>
        <w:t>failed</w:t>
      </w:r>
      <w:proofErr w:type="gramEnd"/>
    </w:p>
    <w:p w14:paraId="4454AFDE" w14:textId="7F95943C" w:rsidR="00ED2E21" w:rsidRPr="00AA2190" w:rsidRDefault="006C062E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2358 SB –</w:t>
      </w:r>
      <w:r w:rsidR="00162B4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Pr="00AA2190">
        <w:rPr>
          <w:rStyle w:val="normaltextrun"/>
          <w:rFonts w:ascii="Arial" w:hAnsi="Arial" w:cs="Arial"/>
          <w:sz w:val="22"/>
          <w:szCs w:val="22"/>
        </w:rPr>
        <w:t>failed</w:t>
      </w:r>
      <w:proofErr w:type="gramEnd"/>
      <w:r w:rsidR="00ED2E21"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424DD42C" w14:textId="49B5E060" w:rsidR="006C062E" w:rsidRPr="00AA2190" w:rsidRDefault="00B1331C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>1411 HB –</w:t>
      </w:r>
      <w:r w:rsidR="00162B4F">
        <w:rPr>
          <w:rStyle w:val="eop"/>
          <w:rFonts w:ascii="Arial" w:hAnsi="Arial" w:cs="Arial"/>
          <w:sz w:val="22"/>
          <w:szCs w:val="22"/>
        </w:rPr>
        <w:t xml:space="preserve"> pass</w:t>
      </w:r>
    </w:p>
    <w:p w14:paraId="5E13E4C4" w14:textId="744FD464" w:rsidR="00B1331C" w:rsidRPr="00AA2190" w:rsidRDefault="00B1331C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 xml:space="preserve">2140 SB – </w:t>
      </w:r>
      <w:r w:rsidR="00162B4F">
        <w:rPr>
          <w:rStyle w:val="eop"/>
          <w:rFonts w:ascii="Arial" w:hAnsi="Arial" w:cs="Arial"/>
          <w:sz w:val="22"/>
          <w:szCs w:val="22"/>
        </w:rPr>
        <w:t>pass</w:t>
      </w:r>
    </w:p>
    <w:p w14:paraId="2DCF7789" w14:textId="78C4690B" w:rsidR="00B1331C" w:rsidRPr="00AA2190" w:rsidRDefault="00B1331C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>1040 HB – benefit plan – no effect</w:t>
      </w:r>
    </w:p>
    <w:p w14:paraId="1EA441C8" w14:textId="67237E8C" w:rsidR="00B1331C" w:rsidRPr="00AA2190" w:rsidRDefault="00B1331C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>2439 – HB – benefit plan – no effect</w:t>
      </w:r>
    </w:p>
    <w:p w14:paraId="46367BBE" w14:textId="6C41ED6C" w:rsidR="00B1331C" w:rsidRPr="00AA2190" w:rsidRDefault="00B003B9" w:rsidP="00F2524D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>2274 – COVID status – exception for NDUS – sent to governor</w:t>
      </w:r>
    </w:p>
    <w:p w14:paraId="08C5234E" w14:textId="4B638F7F" w:rsidR="001357BB" w:rsidRPr="0010731B" w:rsidRDefault="001357BB" w:rsidP="0010731B">
      <w:pPr>
        <w:pStyle w:val="paragraph"/>
        <w:numPr>
          <w:ilvl w:val="5"/>
          <w:numId w:val="11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>2015 – OMB – hearings ongoing in house</w:t>
      </w:r>
    </w:p>
    <w:p w14:paraId="7FEBA9FE" w14:textId="77777777" w:rsidR="00ED2E21" w:rsidRPr="00AA2190" w:rsidRDefault="00ED2E21" w:rsidP="00F2524D">
      <w:pPr>
        <w:pStyle w:val="paragraph"/>
        <w:numPr>
          <w:ilvl w:val="0"/>
          <w:numId w:val="12"/>
        </w:numPr>
        <w:tabs>
          <w:tab w:val="clear" w:pos="720"/>
          <w:tab w:val="num" w:pos="-900"/>
        </w:tabs>
        <w:spacing w:before="0" w:beforeAutospacing="0" w:after="0" w:afterAutospacing="0" w:line="276" w:lineRule="auto"/>
        <w:ind w:left="19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Tuition Waiver: Brian Schill 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1BC3F5F6" w14:textId="73D70753" w:rsidR="001357BB" w:rsidRPr="00AA2190" w:rsidRDefault="007A7936" w:rsidP="00F2524D">
      <w:pPr>
        <w:pStyle w:val="paragraph"/>
        <w:numPr>
          <w:ilvl w:val="5"/>
          <w:numId w:val="12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Fonts w:ascii="Arial" w:hAnsi="Arial" w:cs="Arial"/>
          <w:sz w:val="22"/>
          <w:szCs w:val="22"/>
        </w:rPr>
        <w:t>N/A</w:t>
      </w:r>
    </w:p>
    <w:p w14:paraId="0EE56705" w14:textId="77777777" w:rsidR="00ED2E21" w:rsidRPr="00AA2190" w:rsidRDefault="00ED2E21" w:rsidP="00F2524D">
      <w:pPr>
        <w:pStyle w:val="paragraph"/>
        <w:numPr>
          <w:ilvl w:val="0"/>
          <w:numId w:val="13"/>
        </w:numPr>
        <w:tabs>
          <w:tab w:val="clear" w:pos="720"/>
          <w:tab w:val="num" w:pos="-900"/>
        </w:tabs>
        <w:spacing w:before="0" w:beforeAutospacing="0" w:after="0" w:afterAutospacing="0" w:line="276" w:lineRule="auto"/>
        <w:ind w:left="19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normaltextrun"/>
          <w:rFonts w:ascii="Arial" w:hAnsi="Arial" w:cs="Arial"/>
          <w:sz w:val="22"/>
          <w:szCs w:val="22"/>
        </w:rPr>
        <w:t>Retention of Staff Project: Michael Linnell </w:t>
      </w:r>
      <w:r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27A9E754" w14:textId="1764B0FD" w:rsidR="007A7936" w:rsidRPr="00AA2190" w:rsidRDefault="000E14A3" w:rsidP="00F2524D">
      <w:pPr>
        <w:pStyle w:val="paragraph"/>
        <w:numPr>
          <w:ilvl w:val="5"/>
          <w:numId w:val="13"/>
        </w:numPr>
        <w:tabs>
          <w:tab w:val="clear" w:pos="4320"/>
          <w:tab w:val="num" w:pos="2700"/>
        </w:tabs>
        <w:spacing w:before="0" w:beforeAutospacing="0" w:after="0" w:afterAutospacing="0" w:line="276" w:lineRule="auto"/>
        <w:ind w:left="270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 xml:space="preserve">Working on </w:t>
      </w:r>
      <w:r w:rsidR="00307E6E" w:rsidRPr="00AA2190">
        <w:rPr>
          <w:rStyle w:val="eop"/>
          <w:rFonts w:ascii="Arial" w:hAnsi="Arial" w:cs="Arial"/>
          <w:sz w:val="22"/>
          <w:szCs w:val="22"/>
        </w:rPr>
        <w:t xml:space="preserve">organizing and finalizing data report to present to </w:t>
      </w:r>
      <w:proofErr w:type="gramStart"/>
      <w:r w:rsidR="00307E6E" w:rsidRPr="00AA2190">
        <w:rPr>
          <w:rStyle w:val="eop"/>
          <w:rFonts w:ascii="Arial" w:hAnsi="Arial" w:cs="Arial"/>
          <w:sz w:val="22"/>
          <w:szCs w:val="22"/>
        </w:rPr>
        <w:t>NDSSS</w:t>
      </w:r>
      <w:proofErr w:type="gramEnd"/>
    </w:p>
    <w:p w14:paraId="11ADD41B" w14:textId="1924FC80" w:rsidR="00ED2E21" w:rsidRPr="00AA2190" w:rsidRDefault="0010731B" w:rsidP="00F2524D">
      <w:pPr>
        <w:pStyle w:val="paragraph"/>
        <w:numPr>
          <w:ilvl w:val="0"/>
          <w:numId w:val="14"/>
        </w:numPr>
        <w:tabs>
          <w:tab w:val="clear" w:pos="720"/>
          <w:tab w:val="num" w:pos="-900"/>
        </w:tabs>
        <w:spacing w:before="0" w:beforeAutospacing="0" w:after="0" w:afterAutospacing="0" w:line="276" w:lineRule="auto"/>
        <w:ind w:left="144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D2E21" w:rsidRPr="00AA2190">
        <w:rPr>
          <w:rStyle w:val="normaltextrun"/>
          <w:rFonts w:ascii="Arial" w:hAnsi="Arial" w:cs="Arial"/>
          <w:sz w:val="22"/>
          <w:szCs w:val="22"/>
        </w:rPr>
        <w:t>Summer Meeting at NDSU</w:t>
      </w:r>
      <w:r w:rsidR="00ED2E21"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7AC84885" w14:textId="08AC9B97" w:rsidR="009F46C5" w:rsidRPr="0010731B" w:rsidRDefault="00B5791A" w:rsidP="0010731B">
      <w:pPr>
        <w:pStyle w:val="paragraph"/>
        <w:numPr>
          <w:ilvl w:val="4"/>
          <w:numId w:val="14"/>
        </w:numPr>
        <w:tabs>
          <w:tab w:val="clear" w:pos="3600"/>
          <w:tab w:val="num" w:pos="1980"/>
        </w:tabs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 xml:space="preserve">Kay Hopkins </w:t>
      </w:r>
      <w:r w:rsidR="00C97BC2" w:rsidRPr="00AA2190">
        <w:rPr>
          <w:rStyle w:val="eop"/>
          <w:rFonts w:ascii="Arial" w:hAnsi="Arial" w:cs="Arial"/>
          <w:sz w:val="22"/>
          <w:szCs w:val="22"/>
        </w:rPr>
        <w:t>–</w:t>
      </w:r>
      <w:r w:rsidRPr="00AA2190">
        <w:rPr>
          <w:rStyle w:val="eop"/>
          <w:rFonts w:ascii="Arial" w:hAnsi="Arial" w:cs="Arial"/>
          <w:sz w:val="22"/>
          <w:szCs w:val="22"/>
        </w:rPr>
        <w:t xml:space="preserve"> </w:t>
      </w:r>
      <w:r w:rsidR="00C97BC2" w:rsidRPr="00AA2190">
        <w:rPr>
          <w:rStyle w:val="eop"/>
          <w:rFonts w:ascii="Arial" w:hAnsi="Arial" w:cs="Arial"/>
          <w:sz w:val="22"/>
          <w:szCs w:val="22"/>
        </w:rPr>
        <w:t xml:space="preserve">possible dates: June 13-14 or 14-15; June 20-21 or 21-22 – Laura Fetting will be creating a </w:t>
      </w:r>
      <w:proofErr w:type="gramStart"/>
      <w:r w:rsidR="00C97BC2" w:rsidRPr="00AA2190">
        <w:rPr>
          <w:rStyle w:val="eop"/>
          <w:rFonts w:ascii="Arial" w:hAnsi="Arial" w:cs="Arial"/>
          <w:sz w:val="22"/>
          <w:szCs w:val="22"/>
        </w:rPr>
        <w:t>poll</w:t>
      </w:r>
      <w:proofErr w:type="gramEnd"/>
    </w:p>
    <w:p w14:paraId="54AEC681" w14:textId="60D9A893" w:rsidR="00ED2E21" w:rsidRPr="00AA2190" w:rsidRDefault="0010731B" w:rsidP="00F2524D">
      <w:pPr>
        <w:pStyle w:val="paragraph"/>
        <w:numPr>
          <w:ilvl w:val="0"/>
          <w:numId w:val="15"/>
        </w:numPr>
        <w:tabs>
          <w:tab w:val="clear" w:pos="720"/>
          <w:tab w:val="num" w:pos="-900"/>
        </w:tabs>
        <w:spacing w:before="0" w:beforeAutospacing="0" w:after="0" w:afterAutospacing="0" w:line="276" w:lineRule="auto"/>
        <w:ind w:left="144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D2E21" w:rsidRPr="00AA2190">
        <w:rPr>
          <w:rStyle w:val="normaltextrun"/>
          <w:rFonts w:ascii="Arial" w:hAnsi="Arial" w:cs="Arial"/>
          <w:sz w:val="22"/>
          <w:szCs w:val="22"/>
        </w:rPr>
        <w:t xml:space="preserve">Employee morale-open discussion, idea </w:t>
      </w:r>
      <w:proofErr w:type="gramStart"/>
      <w:r w:rsidR="00ED2E21" w:rsidRPr="00AA2190">
        <w:rPr>
          <w:rStyle w:val="normaltextrun"/>
          <w:rFonts w:ascii="Arial" w:hAnsi="Arial" w:cs="Arial"/>
          <w:sz w:val="22"/>
          <w:szCs w:val="22"/>
        </w:rPr>
        <w:t>sharing</w:t>
      </w:r>
      <w:proofErr w:type="gramEnd"/>
      <w:r w:rsidR="00ED2E21" w:rsidRPr="00AA2190">
        <w:rPr>
          <w:rStyle w:val="normaltextrun"/>
          <w:rFonts w:ascii="Arial" w:hAnsi="Arial" w:cs="Arial"/>
          <w:sz w:val="22"/>
          <w:szCs w:val="22"/>
        </w:rPr>
        <w:t> </w:t>
      </w:r>
      <w:r w:rsidR="00ED2E21"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43F4C274" w14:textId="2196EDA9" w:rsidR="0010731B" w:rsidRDefault="0010731B" w:rsidP="00F2524D">
      <w:pPr>
        <w:pStyle w:val="paragraph"/>
        <w:numPr>
          <w:ilvl w:val="4"/>
          <w:numId w:val="15"/>
        </w:numPr>
        <w:tabs>
          <w:tab w:val="clear" w:pos="3600"/>
          <w:tab w:val="num" w:pos="1980"/>
        </w:tabs>
        <w:spacing w:before="0" w:beforeAutospacing="0" w:after="0" w:afterAutospacing="0" w:line="276" w:lineRule="auto"/>
        <w:ind w:left="198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BLUEEQ </w:t>
      </w:r>
      <w:r w:rsidR="00335DDC">
        <w:rPr>
          <w:rStyle w:val="eop"/>
          <w:rFonts w:ascii="Arial" w:hAnsi="Arial" w:cs="Arial"/>
          <w:sz w:val="22"/>
          <w:szCs w:val="22"/>
        </w:rPr>
        <w:t xml:space="preserve">free webinar on solving leadership </w:t>
      </w:r>
      <w:proofErr w:type="gramStart"/>
      <w:r w:rsidR="00335DDC">
        <w:rPr>
          <w:rStyle w:val="eop"/>
          <w:rFonts w:ascii="Arial" w:hAnsi="Arial" w:cs="Arial"/>
          <w:sz w:val="22"/>
          <w:szCs w:val="22"/>
        </w:rPr>
        <w:t>burnout</w:t>
      </w:r>
      <w:proofErr w:type="gramEnd"/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4F179212" w14:textId="3AF77FF6" w:rsidR="00472CED" w:rsidRPr="00AA2190" w:rsidRDefault="00D36C94" w:rsidP="00F2524D">
      <w:pPr>
        <w:pStyle w:val="paragraph"/>
        <w:numPr>
          <w:ilvl w:val="4"/>
          <w:numId w:val="15"/>
        </w:numPr>
        <w:tabs>
          <w:tab w:val="clear" w:pos="3600"/>
          <w:tab w:val="num" w:pos="1980"/>
        </w:tabs>
        <w:spacing w:before="0" w:beforeAutospacing="0" w:after="0" w:afterAutospacing="0" w:line="276" w:lineRule="auto"/>
        <w:ind w:left="198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 xml:space="preserve">Staff </w:t>
      </w:r>
      <w:r w:rsidR="00482A20" w:rsidRPr="00AA2190">
        <w:rPr>
          <w:rStyle w:val="eop"/>
          <w:rFonts w:ascii="Arial" w:hAnsi="Arial" w:cs="Arial"/>
          <w:sz w:val="22"/>
          <w:szCs w:val="22"/>
        </w:rPr>
        <w:t>BINGO</w:t>
      </w:r>
      <w:r w:rsidR="00AE578E" w:rsidRPr="00AA2190">
        <w:rPr>
          <w:rStyle w:val="eop"/>
          <w:rFonts w:ascii="Arial" w:hAnsi="Arial" w:cs="Arial"/>
          <w:sz w:val="22"/>
          <w:szCs w:val="22"/>
        </w:rPr>
        <w:t xml:space="preserve"> </w:t>
      </w:r>
      <w:r w:rsidRPr="00AA2190">
        <w:rPr>
          <w:rStyle w:val="eop"/>
          <w:rFonts w:ascii="Arial" w:hAnsi="Arial" w:cs="Arial"/>
          <w:sz w:val="22"/>
          <w:szCs w:val="22"/>
        </w:rPr>
        <w:t>event</w:t>
      </w:r>
      <w:r w:rsidR="00AE578E" w:rsidRPr="00AA2190">
        <w:rPr>
          <w:rStyle w:val="eop"/>
          <w:rFonts w:ascii="Arial" w:hAnsi="Arial" w:cs="Arial"/>
          <w:sz w:val="22"/>
          <w:szCs w:val="22"/>
        </w:rPr>
        <w:t xml:space="preserve"> </w:t>
      </w:r>
      <w:r w:rsidRPr="00AA2190">
        <w:rPr>
          <w:rStyle w:val="eop"/>
          <w:rFonts w:ascii="Arial" w:hAnsi="Arial" w:cs="Arial"/>
          <w:sz w:val="22"/>
          <w:szCs w:val="22"/>
        </w:rPr>
        <w:t>each semester</w:t>
      </w:r>
    </w:p>
    <w:p w14:paraId="1AEADE37" w14:textId="7F5EC70A" w:rsidR="00AE578E" w:rsidRPr="00AA2190" w:rsidRDefault="00AE578E" w:rsidP="00F2524D">
      <w:pPr>
        <w:pStyle w:val="paragraph"/>
        <w:numPr>
          <w:ilvl w:val="4"/>
          <w:numId w:val="15"/>
        </w:numPr>
        <w:tabs>
          <w:tab w:val="clear" w:pos="3600"/>
          <w:tab w:val="num" w:pos="1980"/>
        </w:tabs>
        <w:spacing w:before="0" w:beforeAutospacing="0" w:after="0" w:afterAutospacing="0" w:line="276" w:lineRule="auto"/>
        <w:ind w:left="198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>May the 4</w:t>
      </w:r>
      <w:r w:rsidRPr="00AA2190">
        <w:rPr>
          <w:rStyle w:val="eop"/>
          <w:rFonts w:ascii="Arial" w:hAnsi="Arial" w:cs="Arial"/>
          <w:sz w:val="22"/>
          <w:szCs w:val="22"/>
          <w:vertAlign w:val="superscript"/>
        </w:rPr>
        <w:t>th</w:t>
      </w:r>
      <w:r w:rsidRPr="00AA2190">
        <w:rPr>
          <w:rStyle w:val="eop"/>
          <w:rFonts w:ascii="Arial" w:hAnsi="Arial" w:cs="Arial"/>
          <w:sz w:val="22"/>
          <w:szCs w:val="22"/>
        </w:rPr>
        <w:t xml:space="preserve"> </w:t>
      </w:r>
      <w:r w:rsidR="00D36C94" w:rsidRPr="00AA2190">
        <w:rPr>
          <w:rStyle w:val="eop"/>
          <w:rFonts w:ascii="Arial" w:hAnsi="Arial" w:cs="Arial"/>
          <w:sz w:val="22"/>
          <w:szCs w:val="22"/>
        </w:rPr>
        <w:t>B</w:t>
      </w:r>
      <w:r w:rsidRPr="00AA2190">
        <w:rPr>
          <w:rStyle w:val="eop"/>
          <w:rFonts w:ascii="Arial" w:hAnsi="Arial" w:cs="Arial"/>
          <w:sz w:val="22"/>
          <w:szCs w:val="22"/>
        </w:rPr>
        <w:t xml:space="preserve">e </w:t>
      </w:r>
      <w:proofErr w:type="gramStart"/>
      <w:r w:rsidR="00D36C94" w:rsidRPr="00AA2190">
        <w:rPr>
          <w:rStyle w:val="eop"/>
          <w:rFonts w:ascii="Arial" w:hAnsi="Arial" w:cs="Arial"/>
          <w:sz w:val="22"/>
          <w:szCs w:val="22"/>
        </w:rPr>
        <w:t>W</w:t>
      </w:r>
      <w:r w:rsidRPr="00AA2190">
        <w:rPr>
          <w:rStyle w:val="eop"/>
          <w:rFonts w:ascii="Arial" w:hAnsi="Arial" w:cs="Arial"/>
          <w:sz w:val="22"/>
          <w:szCs w:val="22"/>
        </w:rPr>
        <w:t>ith</w:t>
      </w:r>
      <w:proofErr w:type="gramEnd"/>
      <w:r w:rsidRPr="00AA2190">
        <w:rPr>
          <w:rStyle w:val="eop"/>
          <w:rFonts w:ascii="Arial" w:hAnsi="Arial" w:cs="Arial"/>
          <w:sz w:val="22"/>
          <w:szCs w:val="22"/>
        </w:rPr>
        <w:t xml:space="preserve"> </w:t>
      </w:r>
      <w:r w:rsidR="00D36C94" w:rsidRPr="00AA2190">
        <w:rPr>
          <w:rStyle w:val="eop"/>
          <w:rFonts w:ascii="Arial" w:hAnsi="Arial" w:cs="Arial"/>
          <w:sz w:val="22"/>
          <w:szCs w:val="22"/>
        </w:rPr>
        <w:t>Y</w:t>
      </w:r>
      <w:r w:rsidRPr="00AA2190">
        <w:rPr>
          <w:rStyle w:val="eop"/>
          <w:rFonts w:ascii="Arial" w:hAnsi="Arial" w:cs="Arial"/>
          <w:sz w:val="22"/>
          <w:szCs w:val="22"/>
        </w:rPr>
        <w:t>ou trivia event</w:t>
      </w:r>
    </w:p>
    <w:p w14:paraId="188EB6B3" w14:textId="1557DB35" w:rsidR="00AE578E" w:rsidRPr="00AA2190" w:rsidRDefault="00AE578E" w:rsidP="00F2524D">
      <w:pPr>
        <w:pStyle w:val="paragraph"/>
        <w:numPr>
          <w:ilvl w:val="4"/>
          <w:numId w:val="15"/>
        </w:numPr>
        <w:tabs>
          <w:tab w:val="clear" w:pos="3600"/>
          <w:tab w:val="num" w:pos="1980"/>
        </w:tabs>
        <w:spacing w:before="0" w:beforeAutospacing="0" w:after="0" w:afterAutospacing="0" w:line="276" w:lineRule="auto"/>
        <w:ind w:left="1980"/>
        <w:textAlignment w:val="baseline"/>
        <w:rPr>
          <w:rFonts w:ascii="Arial" w:hAnsi="Arial" w:cs="Arial"/>
          <w:sz w:val="22"/>
          <w:szCs w:val="22"/>
        </w:rPr>
      </w:pPr>
      <w:r w:rsidRPr="00AA2190">
        <w:rPr>
          <w:rStyle w:val="eop"/>
          <w:rFonts w:ascii="Arial" w:hAnsi="Arial" w:cs="Arial"/>
          <w:sz w:val="22"/>
          <w:szCs w:val="22"/>
        </w:rPr>
        <w:t xml:space="preserve">Faculty and staff get together </w:t>
      </w:r>
      <w:r w:rsidR="00D36C94" w:rsidRPr="00AA2190">
        <w:rPr>
          <w:rStyle w:val="eop"/>
          <w:rFonts w:ascii="Arial" w:hAnsi="Arial" w:cs="Arial"/>
          <w:sz w:val="22"/>
          <w:szCs w:val="22"/>
        </w:rPr>
        <w:t>at local coffee house</w:t>
      </w:r>
      <w:r w:rsidR="009A1010">
        <w:rPr>
          <w:rStyle w:val="eop"/>
          <w:rFonts w:ascii="Arial" w:hAnsi="Arial" w:cs="Arial"/>
          <w:sz w:val="22"/>
          <w:szCs w:val="22"/>
        </w:rPr>
        <w:t xml:space="preserve"> for a meet and </w:t>
      </w:r>
      <w:proofErr w:type="gramStart"/>
      <w:r w:rsidR="009A1010">
        <w:rPr>
          <w:rStyle w:val="eop"/>
          <w:rFonts w:ascii="Arial" w:hAnsi="Arial" w:cs="Arial"/>
          <w:sz w:val="22"/>
          <w:szCs w:val="22"/>
        </w:rPr>
        <w:t>greet</w:t>
      </w:r>
      <w:proofErr w:type="gramEnd"/>
    </w:p>
    <w:p w14:paraId="500233A1" w14:textId="3A05731A" w:rsidR="00ED2E21" w:rsidRPr="00AA2190" w:rsidRDefault="009A1010" w:rsidP="00F95E8B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D2E21" w:rsidRPr="00AA2190">
        <w:rPr>
          <w:rStyle w:val="normaltextrun"/>
          <w:rFonts w:ascii="Arial" w:hAnsi="Arial" w:cs="Arial"/>
          <w:sz w:val="22"/>
          <w:szCs w:val="22"/>
        </w:rPr>
        <w:t xml:space="preserve">Open </w:t>
      </w:r>
      <w:proofErr w:type="gramStart"/>
      <w:r w:rsidR="00ED2E21" w:rsidRPr="00AA2190">
        <w:rPr>
          <w:rStyle w:val="normaltextrun"/>
          <w:rFonts w:ascii="Arial" w:hAnsi="Arial" w:cs="Arial"/>
          <w:sz w:val="22"/>
          <w:szCs w:val="22"/>
        </w:rPr>
        <w:t>Discussion </w:t>
      </w:r>
      <w:r w:rsidR="00ED2E21" w:rsidRPr="00AA2190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-</w:t>
      </w:r>
      <w:proofErr w:type="gramEnd"/>
      <w:r>
        <w:rPr>
          <w:rStyle w:val="eop"/>
          <w:rFonts w:ascii="Arial" w:hAnsi="Arial" w:cs="Arial"/>
          <w:sz w:val="22"/>
          <w:szCs w:val="22"/>
        </w:rPr>
        <w:t xml:space="preserve"> NA</w:t>
      </w:r>
    </w:p>
    <w:p w14:paraId="7F838F7C" w14:textId="7E1D8695" w:rsidR="00ED2E21" w:rsidRPr="00AA2190" w:rsidRDefault="009A1010" w:rsidP="00F95E8B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D2E21" w:rsidRPr="00AA2190">
        <w:rPr>
          <w:rStyle w:val="normaltextrun"/>
          <w:rFonts w:ascii="Arial" w:hAnsi="Arial" w:cs="Arial"/>
          <w:sz w:val="22"/>
          <w:szCs w:val="22"/>
        </w:rPr>
        <w:t>Future Meetings: May 8, 2023</w:t>
      </w:r>
      <w:r w:rsidR="00ED2E21" w:rsidRPr="00AA2190">
        <w:rPr>
          <w:rStyle w:val="eop"/>
          <w:rFonts w:ascii="Arial" w:hAnsi="Arial" w:cs="Arial"/>
          <w:sz w:val="22"/>
          <w:szCs w:val="22"/>
        </w:rPr>
        <w:t> </w:t>
      </w:r>
    </w:p>
    <w:p w14:paraId="75248CBE" w14:textId="4DC0EFAC" w:rsidR="00ED2E21" w:rsidRPr="00AA2190" w:rsidRDefault="009A1010" w:rsidP="00F95E8B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ED2E21" w:rsidRPr="00AA2190">
        <w:rPr>
          <w:rStyle w:val="normaltextrun"/>
          <w:rFonts w:ascii="Arial" w:hAnsi="Arial" w:cs="Arial"/>
          <w:sz w:val="22"/>
          <w:szCs w:val="22"/>
        </w:rPr>
        <w:t>Adjournment </w:t>
      </w:r>
      <w:r w:rsidR="00ED2E21" w:rsidRPr="00AA2190">
        <w:rPr>
          <w:rStyle w:val="eop"/>
          <w:rFonts w:ascii="Arial" w:hAnsi="Arial" w:cs="Arial"/>
          <w:sz w:val="22"/>
          <w:szCs w:val="22"/>
        </w:rPr>
        <w:t> </w:t>
      </w:r>
      <w:r w:rsidR="00D36C94" w:rsidRPr="00AA2190">
        <w:rPr>
          <w:rStyle w:val="eop"/>
          <w:rFonts w:ascii="Arial" w:hAnsi="Arial" w:cs="Arial"/>
          <w:sz w:val="22"/>
          <w:szCs w:val="22"/>
        </w:rPr>
        <w:t>-</w:t>
      </w:r>
      <w:proofErr w:type="gramEnd"/>
      <w:r w:rsidR="00D36C94" w:rsidRPr="00AA2190">
        <w:rPr>
          <w:rStyle w:val="eop"/>
          <w:rFonts w:ascii="Arial" w:hAnsi="Arial" w:cs="Arial"/>
          <w:sz w:val="22"/>
          <w:szCs w:val="22"/>
        </w:rPr>
        <w:t xml:space="preserve"> motion to adjourn – Paula Cox makes a motion to adjourn; </w:t>
      </w:r>
      <w:r w:rsidR="00524C7F" w:rsidRPr="00AA2190">
        <w:rPr>
          <w:rStyle w:val="eop"/>
          <w:rFonts w:ascii="Arial" w:hAnsi="Arial" w:cs="Arial"/>
          <w:sz w:val="22"/>
          <w:szCs w:val="22"/>
        </w:rPr>
        <w:t>Teresa Agnes seconds at 3:05 p.m.</w:t>
      </w:r>
    </w:p>
    <w:p w14:paraId="3E361824" w14:textId="77777777" w:rsidR="00987FB4" w:rsidRPr="00AA2190" w:rsidRDefault="00987FB4" w:rsidP="00F95E8B">
      <w:pPr>
        <w:spacing w:line="276" w:lineRule="auto"/>
        <w:rPr>
          <w:rFonts w:ascii="Arial" w:hAnsi="Arial" w:cs="Arial"/>
        </w:rPr>
      </w:pPr>
    </w:p>
    <w:sectPr w:rsidR="00987FB4" w:rsidRPr="00AA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229"/>
    <w:multiLevelType w:val="multilevel"/>
    <w:tmpl w:val="A502EF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572F"/>
    <w:multiLevelType w:val="multilevel"/>
    <w:tmpl w:val="D194D7D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02B88"/>
    <w:multiLevelType w:val="multilevel"/>
    <w:tmpl w:val="95C42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6441B"/>
    <w:multiLevelType w:val="multilevel"/>
    <w:tmpl w:val="FAE6FA0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A59FB"/>
    <w:multiLevelType w:val="multilevel"/>
    <w:tmpl w:val="5B4A9B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2AD"/>
    <w:multiLevelType w:val="multilevel"/>
    <w:tmpl w:val="AB72E1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035F0"/>
    <w:multiLevelType w:val="multilevel"/>
    <w:tmpl w:val="EE0E1B2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85042"/>
    <w:multiLevelType w:val="multilevel"/>
    <w:tmpl w:val="53BA5CA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A87DAC"/>
    <w:multiLevelType w:val="multilevel"/>
    <w:tmpl w:val="12F828DE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F02BE"/>
    <w:multiLevelType w:val="multilevel"/>
    <w:tmpl w:val="B24EE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3080C"/>
    <w:multiLevelType w:val="multilevel"/>
    <w:tmpl w:val="E5D479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5AD8"/>
    <w:multiLevelType w:val="multilevel"/>
    <w:tmpl w:val="BD388CB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C5D73"/>
    <w:multiLevelType w:val="multilevel"/>
    <w:tmpl w:val="BA361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12741"/>
    <w:multiLevelType w:val="multilevel"/>
    <w:tmpl w:val="5308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34794"/>
    <w:multiLevelType w:val="multilevel"/>
    <w:tmpl w:val="98BAA9A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71CDC"/>
    <w:multiLevelType w:val="multilevel"/>
    <w:tmpl w:val="CDBC525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92E2A"/>
    <w:multiLevelType w:val="multilevel"/>
    <w:tmpl w:val="86586D9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442B1"/>
    <w:multiLevelType w:val="multilevel"/>
    <w:tmpl w:val="7A5A667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33EBD"/>
    <w:multiLevelType w:val="multilevel"/>
    <w:tmpl w:val="3426F02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161D1"/>
    <w:multiLevelType w:val="multilevel"/>
    <w:tmpl w:val="99640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C6FCC"/>
    <w:multiLevelType w:val="multilevel"/>
    <w:tmpl w:val="857C832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E10C3"/>
    <w:multiLevelType w:val="multilevel"/>
    <w:tmpl w:val="67EEB1B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84C38"/>
    <w:multiLevelType w:val="multilevel"/>
    <w:tmpl w:val="6E9CD00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DE509D"/>
    <w:multiLevelType w:val="multilevel"/>
    <w:tmpl w:val="ADE6BE0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D454A"/>
    <w:multiLevelType w:val="multilevel"/>
    <w:tmpl w:val="E10C3B1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87E0A"/>
    <w:multiLevelType w:val="multilevel"/>
    <w:tmpl w:val="4C3E5B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684A86"/>
    <w:multiLevelType w:val="multilevel"/>
    <w:tmpl w:val="7AD48C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0E556D"/>
    <w:multiLevelType w:val="multilevel"/>
    <w:tmpl w:val="E17C0A7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C5334"/>
    <w:multiLevelType w:val="multilevel"/>
    <w:tmpl w:val="8E3635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A42BE"/>
    <w:multiLevelType w:val="multilevel"/>
    <w:tmpl w:val="62F0F34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770910">
    <w:abstractNumId w:val="19"/>
  </w:num>
  <w:num w:numId="2" w16cid:durableId="725687614">
    <w:abstractNumId w:val="25"/>
  </w:num>
  <w:num w:numId="3" w16cid:durableId="27343932">
    <w:abstractNumId w:val="1"/>
  </w:num>
  <w:num w:numId="4" w16cid:durableId="1998653220">
    <w:abstractNumId w:val="15"/>
  </w:num>
  <w:num w:numId="5" w16cid:durableId="692195408">
    <w:abstractNumId w:val="27"/>
  </w:num>
  <w:num w:numId="6" w16cid:durableId="2080396900">
    <w:abstractNumId w:val="10"/>
  </w:num>
  <w:num w:numId="7" w16cid:durableId="1876960305">
    <w:abstractNumId w:val="3"/>
  </w:num>
  <w:num w:numId="8" w16cid:durableId="457643902">
    <w:abstractNumId w:val="11"/>
  </w:num>
  <w:num w:numId="9" w16cid:durableId="1762489872">
    <w:abstractNumId w:val="20"/>
  </w:num>
  <w:num w:numId="10" w16cid:durableId="213778562">
    <w:abstractNumId w:val="0"/>
  </w:num>
  <w:num w:numId="11" w16cid:durableId="411586864">
    <w:abstractNumId w:val="13"/>
  </w:num>
  <w:num w:numId="12" w16cid:durableId="1959293683">
    <w:abstractNumId w:val="9"/>
  </w:num>
  <w:num w:numId="13" w16cid:durableId="525946025">
    <w:abstractNumId w:val="12"/>
  </w:num>
  <w:num w:numId="14" w16cid:durableId="1050691934">
    <w:abstractNumId w:val="24"/>
  </w:num>
  <w:num w:numId="15" w16cid:durableId="1755007847">
    <w:abstractNumId w:val="21"/>
  </w:num>
  <w:num w:numId="16" w16cid:durableId="1665476665">
    <w:abstractNumId w:val="23"/>
  </w:num>
  <w:num w:numId="17" w16cid:durableId="1217860092">
    <w:abstractNumId w:val="6"/>
  </w:num>
  <w:num w:numId="18" w16cid:durableId="550385986">
    <w:abstractNumId w:val="16"/>
  </w:num>
  <w:num w:numId="19" w16cid:durableId="949092906">
    <w:abstractNumId w:val="2"/>
  </w:num>
  <w:num w:numId="20" w16cid:durableId="644621730">
    <w:abstractNumId w:val="28"/>
  </w:num>
  <w:num w:numId="21" w16cid:durableId="2085636616">
    <w:abstractNumId w:val="26"/>
  </w:num>
  <w:num w:numId="22" w16cid:durableId="1612544104">
    <w:abstractNumId w:val="5"/>
  </w:num>
  <w:num w:numId="23" w16cid:durableId="1952931882">
    <w:abstractNumId w:val="4"/>
  </w:num>
  <w:num w:numId="24" w16cid:durableId="78211569">
    <w:abstractNumId w:val="18"/>
  </w:num>
  <w:num w:numId="25" w16cid:durableId="26759141">
    <w:abstractNumId w:val="14"/>
  </w:num>
  <w:num w:numId="26" w16cid:durableId="1356881834">
    <w:abstractNumId w:val="29"/>
  </w:num>
  <w:num w:numId="27" w16cid:durableId="1091731401">
    <w:abstractNumId w:val="17"/>
  </w:num>
  <w:num w:numId="28" w16cid:durableId="440876696">
    <w:abstractNumId w:val="7"/>
  </w:num>
  <w:num w:numId="29" w16cid:durableId="83648197">
    <w:abstractNumId w:val="8"/>
  </w:num>
  <w:num w:numId="30" w16cid:durableId="20847905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21"/>
    <w:rsid w:val="00041D61"/>
    <w:rsid w:val="000E123C"/>
    <w:rsid w:val="000E14A3"/>
    <w:rsid w:val="001064C4"/>
    <w:rsid w:val="0010731B"/>
    <w:rsid w:val="00116D08"/>
    <w:rsid w:val="001204F3"/>
    <w:rsid w:val="001357BB"/>
    <w:rsid w:val="00162B4F"/>
    <w:rsid w:val="00173F1B"/>
    <w:rsid w:val="00221FEE"/>
    <w:rsid w:val="00253666"/>
    <w:rsid w:val="00275119"/>
    <w:rsid w:val="002820A4"/>
    <w:rsid w:val="002D09A5"/>
    <w:rsid w:val="002F6944"/>
    <w:rsid w:val="00307E6E"/>
    <w:rsid w:val="00335DDC"/>
    <w:rsid w:val="00376FB1"/>
    <w:rsid w:val="003E2788"/>
    <w:rsid w:val="00405DAD"/>
    <w:rsid w:val="00405F81"/>
    <w:rsid w:val="00472CED"/>
    <w:rsid w:val="00482A20"/>
    <w:rsid w:val="004853D9"/>
    <w:rsid w:val="00516E0F"/>
    <w:rsid w:val="00524C7F"/>
    <w:rsid w:val="0053330E"/>
    <w:rsid w:val="00563D99"/>
    <w:rsid w:val="00564573"/>
    <w:rsid w:val="005D4EDA"/>
    <w:rsid w:val="00605351"/>
    <w:rsid w:val="00614222"/>
    <w:rsid w:val="006A176D"/>
    <w:rsid w:val="006C062E"/>
    <w:rsid w:val="006C1984"/>
    <w:rsid w:val="006F7ACB"/>
    <w:rsid w:val="007A7936"/>
    <w:rsid w:val="00820D5C"/>
    <w:rsid w:val="00853F3D"/>
    <w:rsid w:val="00874EA5"/>
    <w:rsid w:val="00915E1F"/>
    <w:rsid w:val="00924E10"/>
    <w:rsid w:val="00934C4C"/>
    <w:rsid w:val="00944C00"/>
    <w:rsid w:val="009802AB"/>
    <w:rsid w:val="00987FB4"/>
    <w:rsid w:val="009A1010"/>
    <w:rsid w:val="009F46C5"/>
    <w:rsid w:val="00A83A9E"/>
    <w:rsid w:val="00A94F35"/>
    <w:rsid w:val="00AA2190"/>
    <w:rsid w:val="00AE578E"/>
    <w:rsid w:val="00B003B9"/>
    <w:rsid w:val="00B12445"/>
    <w:rsid w:val="00B1331C"/>
    <w:rsid w:val="00B17415"/>
    <w:rsid w:val="00B32AE4"/>
    <w:rsid w:val="00B5791A"/>
    <w:rsid w:val="00B91B4C"/>
    <w:rsid w:val="00BA7F8B"/>
    <w:rsid w:val="00BD632F"/>
    <w:rsid w:val="00C97BC2"/>
    <w:rsid w:val="00CA38A8"/>
    <w:rsid w:val="00CB6454"/>
    <w:rsid w:val="00CD6932"/>
    <w:rsid w:val="00CF0572"/>
    <w:rsid w:val="00D36C94"/>
    <w:rsid w:val="00D74768"/>
    <w:rsid w:val="00D76F4F"/>
    <w:rsid w:val="00D92224"/>
    <w:rsid w:val="00E12FCF"/>
    <w:rsid w:val="00E42A44"/>
    <w:rsid w:val="00E51C5A"/>
    <w:rsid w:val="00ED2E21"/>
    <w:rsid w:val="00ED485A"/>
    <w:rsid w:val="00F2524D"/>
    <w:rsid w:val="00F50B9C"/>
    <w:rsid w:val="00F53831"/>
    <w:rsid w:val="00F82CDA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184C"/>
  <w15:chartTrackingRefBased/>
  <w15:docId w15:val="{4493F0EF-462D-4B3A-8E2B-3112E2DA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cxw155115691">
    <w:name w:val="scxw155115691"/>
    <w:basedOn w:val="DefaultParagraphFont"/>
    <w:rsid w:val="00ED2E21"/>
  </w:style>
  <w:style w:type="character" w:customStyle="1" w:styleId="normaltextrun">
    <w:name w:val="normaltextrun"/>
    <w:basedOn w:val="DefaultParagraphFont"/>
    <w:rsid w:val="00ED2E21"/>
  </w:style>
  <w:style w:type="character" w:customStyle="1" w:styleId="eop">
    <w:name w:val="eop"/>
    <w:basedOn w:val="DefaultParagraphFont"/>
    <w:rsid w:val="00ED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1E924BD48954FB2289C19351A0623" ma:contentTypeVersion="4" ma:contentTypeDescription="Create a new document." ma:contentTypeScope="" ma:versionID="8e809179e429eef1dc82683d14604adb">
  <xsd:schema xmlns:xsd="http://www.w3.org/2001/XMLSchema" xmlns:xs="http://www.w3.org/2001/XMLSchema" xmlns:p="http://schemas.microsoft.com/office/2006/metadata/properties" xmlns:ns2="b6f65e71-c585-427c-9f0a-edc600ef0fcf" xmlns:ns3="3f1ecb90-7dc2-4a80-8613-5d1ae076f9f5" targetNamespace="http://schemas.microsoft.com/office/2006/metadata/properties" ma:root="true" ma:fieldsID="61bda578e83fc3b0be50a3538eb80865" ns2:_="" ns3:_="">
    <xsd:import namespace="b6f65e71-c585-427c-9f0a-edc600ef0fcf"/>
    <xsd:import namespace="3f1ecb90-7dc2-4a80-8613-5d1ae076f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5e71-c585-427c-9f0a-edc600ef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cb90-7dc2-4a80-8613-5d1ae076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09A06-44E5-4A50-9279-FD39A6B04320}"/>
</file>

<file path=customXml/itemProps2.xml><?xml version="1.0" encoding="utf-8"?>
<ds:datastoreItem xmlns:ds="http://schemas.openxmlformats.org/officeDocument/2006/customXml" ds:itemID="{1F09C09B-AE1F-4767-9FB1-F295949EC984}"/>
</file>

<file path=customXml/itemProps3.xml><?xml version="1.0" encoding="utf-8"?>
<ds:datastoreItem xmlns:ds="http://schemas.openxmlformats.org/officeDocument/2006/customXml" ds:itemID="{0C49BCED-162A-4BD1-92C6-62C763D07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Kelsie</dc:creator>
  <cp:keywords/>
  <dc:description/>
  <cp:lastModifiedBy>Carter, Kelsie</cp:lastModifiedBy>
  <cp:revision>80</cp:revision>
  <dcterms:created xsi:type="dcterms:W3CDTF">2023-04-17T19:16:00Z</dcterms:created>
  <dcterms:modified xsi:type="dcterms:W3CDTF">2023-04-17T20:56:00Z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0x0101009E21E924BD48954FB2289C19351A0623</vt:lpwstr>
  </property>
</Properties>
</file>