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58241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14:paraId="5B21BCF1" w14:textId="1368AAD5" w:rsidR="00CB57D8" w:rsidRPr="00EC0F89" w:rsidRDefault="54448BC1" w:rsidP="00CB57D8">
      <w:pPr>
        <w:pStyle w:val="NoSpacing"/>
        <w:rPr>
          <w:rFonts w:ascii="Arial" w:hAnsi="Arial" w:cs="Arial"/>
        </w:rPr>
      </w:pPr>
      <w:r w:rsidRPr="49330D11">
        <w:rPr>
          <w:rFonts w:ascii="Arial" w:hAnsi="Arial" w:cs="Arial"/>
        </w:rPr>
        <w:t xml:space="preserve">February </w:t>
      </w:r>
      <w:r w:rsidR="00F63909" w:rsidRPr="49330D11">
        <w:rPr>
          <w:rFonts w:ascii="Arial" w:hAnsi="Arial" w:cs="Arial"/>
        </w:rPr>
        <w:t>1</w:t>
      </w:r>
      <w:r w:rsidR="47B27F73" w:rsidRPr="49330D11">
        <w:rPr>
          <w:rFonts w:ascii="Arial" w:hAnsi="Arial" w:cs="Arial"/>
        </w:rPr>
        <w:t>0</w:t>
      </w:r>
      <w:r w:rsidR="00C775EB" w:rsidRPr="49330D11">
        <w:rPr>
          <w:rFonts w:ascii="Arial" w:hAnsi="Arial" w:cs="Arial"/>
        </w:rPr>
        <w:t>, 202</w:t>
      </w:r>
      <w:r w:rsidR="00F63909" w:rsidRPr="49330D11">
        <w:rPr>
          <w:rFonts w:ascii="Arial" w:hAnsi="Arial" w:cs="Arial"/>
        </w:rPr>
        <w:t>5</w:t>
      </w:r>
      <w:r w:rsidR="000D2EC6" w:rsidRPr="49330D11">
        <w:rPr>
          <w:rFonts w:ascii="Arial" w:hAnsi="Arial" w:cs="Arial"/>
        </w:rPr>
        <w:t xml:space="preserve"> @ 2:30pm CT via MS Teams</w:t>
      </w:r>
    </w:p>
    <w:p w14:paraId="4AF8557E" w14:textId="5F30020A" w:rsidR="00EE5CC0" w:rsidRDefault="007E74E8" w:rsidP="3C69110D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4pt,8.3pt" to="571.5pt,8.3pt" w14:anchorId="33AE6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>
                <v:stroke joinstyle="miter"/>
              </v:line>
            </w:pict>
          </mc:Fallback>
        </mc:AlternateContent>
      </w:r>
      <w:r w:rsidR="00EE5CC0" w:rsidRPr="3C69110D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</w:t>
      </w:r>
    </w:p>
    <w:p w14:paraId="487F0C75" w14:textId="633BF0C5" w:rsidR="3C69110D" w:rsidRDefault="3C69110D" w:rsidP="3C69110D">
      <w:pPr>
        <w:keepNext/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4234B5" w14:textId="2E382CD7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DE07A5">
        <w:rPr>
          <w:rFonts w:ascii="Arial" w:hAnsi="Arial" w:cs="Arial"/>
        </w:rPr>
        <w:t xml:space="preserve"> – Anna Kinney called to order at 2:30 pm</w:t>
      </w:r>
    </w:p>
    <w:p w14:paraId="5DD7F12E" w14:textId="76EF8E3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0BD4B38B" w14:textId="149C0431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  <w:r w:rsidR="007B536A">
        <w:rPr>
          <w:rFonts w:ascii="Arial" w:hAnsi="Arial" w:cs="Arial"/>
        </w:rPr>
        <w:t xml:space="preserve">Joseph Camisa, Jessie </w:t>
      </w:r>
      <w:proofErr w:type="spellStart"/>
      <w:r w:rsidR="007B536A">
        <w:rPr>
          <w:rFonts w:ascii="Arial" w:hAnsi="Arial" w:cs="Arial"/>
        </w:rPr>
        <w:t>Savre</w:t>
      </w:r>
      <w:proofErr w:type="spellEnd"/>
    </w:p>
    <w:p w14:paraId="194604FC" w14:textId="0A15588D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7B536A">
        <w:rPr>
          <w:rFonts w:ascii="Arial" w:hAnsi="Arial" w:cs="Arial"/>
        </w:rPr>
        <w:t>Greg Carlson, Heather Lentz</w:t>
      </w:r>
    </w:p>
    <w:p w14:paraId="4C5759FD" w14:textId="4CE0F8E5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7B536A">
        <w:rPr>
          <w:rFonts w:ascii="Arial" w:hAnsi="Arial" w:cs="Arial"/>
        </w:rPr>
        <w:t>Mike O’Toole</w:t>
      </w:r>
    </w:p>
    <w:p w14:paraId="57A96EB9" w14:textId="7CF9A517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7B536A">
        <w:rPr>
          <w:rFonts w:ascii="Arial" w:hAnsi="Arial" w:cs="Arial"/>
        </w:rPr>
        <w:t xml:space="preserve">Johnna </w:t>
      </w:r>
      <w:proofErr w:type="spellStart"/>
      <w:r w:rsidR="007B536A">
        <w:rPr>
          <w:rFonts w:ascii="Arial" w:hAnsi="Arial" w:cs="Arial"/>
        </w:rPr>
        <w:t>Douthit</w:t>
      </w:r>
      <w:proofErr w:type="spellEnd"/>
      <w:r w:rsidR="007B536A">
        <w:rPr>
          <w:rFonts w:ascii="Arial" w:hAnsi="Arial" w:cs="Arial"/>
        </w:rPr>
        <w:t>, Laura Fetting</w:t>
      </w:r>
    </w:p>
    <w:p w14:paraId="24209627" w14:textId="5B813E2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7B536A">
        <w:rPr>
          <w:rFonts w:ascii="Arial" w:hAnsi="Arial" w:cs="Arial"/>
        </w:rPr>
        <w:t xml:space="preserve">Andy Wakeford, Casey </w:t>
      </w:r>
      <w:proofErr w:type="spellStart"/>
      <w:r w:rsidR="007B536A">
        <w:rPr>
          <w:rFonts w:ascii="Arial" w:hAnsi="Arial" w:cs="Arial"/>
        </w:rPr>
        <w:t>Zehrer</w:t>
      </w:r>
      <w:proofErr w:type="spellEnd"/>
    </w:p>
    <w:p w14:paraId="515ED9A3" w14:textId="1DB7410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</w:t>
      </w:r>
      <w:proofErr w:type="spellEnd"/>
      <w:r>
        <w:rPr>
          <w:rFonts w:ascii="Arial" w:hAnsi="Arial" w:cs="Arial"/>
        </w:rPr>
        <w:t xml:space="preserve"> – </w:t>
      </w:r>
      <w:r w:rsidR="007B536A">
        <w:rPr>
          <w:rFonts w:ascii="Arial" w:hAnsi="Arial" w:cs="Arial"/>
        </w:rPr>
        <w:t xml:space="preserve">Stacy </w:t>
      </w:r>
      <w:proofErr w:type="spellStart"/>
      <w:r w:rsidR="007B536A">
        <w:rPr>
          <w:rFonts w:ascii="Arial" w:hAnsi="Arial" w:cs="Arial"/>
        </w:rPr>
        <w:t>Buchl</w:t>
      </w:r>
      <w:proofErr w:type="spellEnd"/>
    </w:p>
    <w:p w14:paraId="4430BA23" w14:textId="755483BB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MiSU</w:t>
      </w:r>
      <w:proofErr w:type="spellEnd"/>
      <w:r>
        <w:rPr>
          <w:rFonts w:ascii="Arial" w:hAnsi="Arial" w:cs="Arial"/>
        </w:rPr>
        <w:t xml:space="preserve"> – </w:t>
      </w:r>
    </w:p>
    <w:p w14:paraId="7BA056C8" w14:textId="75D52DC5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7B536A">
        <w:rPr>
          <w:rFonts w:ascii="Arial" w:hAnsi="Arial" w:cs="Arial"/>
        </w:rPr>
        <w:t xml:space="preserve">Lisa Braun, Sadie </w:t>
      </w:r>
      <w:proofErr w:type="spellStart"/>
      <w:r w:rsidR="007B536A">
        <w:rPr>
          <w:rFonts w:ascii="Arial" w:hAnsi="Arial" w:cs="Arial"/>
        </w:rPr>
        <w:t>Russenberger</w:t>
      </w:r>
      <w:proofErr w:type="spellEnd"/>
      <w:r w:rsidR="007B536A">
        <w:rPr>
          <w:rFonts w:ascii="Arial" w:hAnsi="Arial" w:cs="Arial"/>
        </w:rPr>
        <w:t xml:space="preserve">, Alissa </w:t>
      </w:r>
      <w:proofErr w:type="spellStart"/>
      <w:r w:rsidR="007B536A">
        <w:rPr>
          <w:rFonts w:ascii="Arial" w:hAnsi="Arial" w:cs="Arial"/>
        </w:rPr>
        <w:t>Sherven</w:t>
      </w:r>
      <w:proofErr w:type="spellEnd"/>
    </w:p>
    <w:p w14:paraId="5406BBCB" w14:textId="137CE427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7B536A">
        <w:rPr>
          <w:rFonts w:ascii="Arial" w:hAnsi="Arial" w:cs="Arial"/>
        </w:rPr>
        <w:t>Jenn Young</w:t>
      </w:r>
    </w:p>
    <w:p w14:paraId="1EB60EDB" w14:textId="30AB5B2F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7B536A">
        <w:rPr>
          <w:rFonts w:ascii="Arial" w:hAnsi="Arial" w:cs="Arial"/>
        </w:rPr>
        <w:t>Anna Kinney, Brandon Wallace, Mike Wozniak</w:t>
      </w:r>
    </w:p>
    <w:p w14:paraId="62086A53" w14:textId="2943D40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</w:p>
    <w:p w14:paraId="0857376E" w14:textId="68016AA6" w:rsidR="00657074" w:rsidRPr="00657074" w:rsidRDefault="00657074" w:rsidP="0065707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7B536A">
        <w:rPr>
          <w:rFonts w:ascii="Arial" w:hAnsi="Arial" w:cs="Arial"/>
        </w:rPr>
        <w:t>Carol Campbell</w:t>
      </w:r>
    </w:p>
    <w:p w14:paraId="791FF5C0" w14:textId="74F2B78D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  <w:r w:rsidR="007B536A">
        <w:rPr>
          <w:rFonts w:ascii="Arial" w:hAnsi="Arial" w:cs="Arial"/>
        </w:rPr>
        <w:t>Laura Fetting</w:t>
      </w:r>
    </w:p>
    <w:p w14:paraId="23B2F940" w14:textId="7E01E299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  <w:r w:rsidR="007B536A">
        <w:rPr>
          <w:rFonts w:ascii="Arial" w:hAnsi="Arial" w:cs="Arial"/>
        </w:rPr>
        <w:t>Michael Linnell</w:t>
      </w:r>
    </w:p>
    <w:p w14:paraId="3B540FC9" w14:textId="37F54E5A" w:rsidR="00DA051E" w:rsidRP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DE07A5">
        <w:rPr>
          <w:rFonts w:ascii="Arial" w:hAnsi="Arial" w:cs="Arial"/>
        </w:rPr>
        <w:t xml:space="preserve"> – motion by Greg; second by </w:t>
      </w:r>
      <w:r w:rsidR="00790DD2">
        <w:rPr>
          <w:rFonts w:ascii="Arial" w:hAnsi="Arial" w:cs="Arial"/>
        </w:rPr>
        <w:t>Mike W.; motion passed.</w:t>
      </w:r>
    </w:p>
    <w:p w14:paraId="1B136FB3" w14:textId="49B059CB" w:rsidR="00EE5CC0" w:rsidRPr="00F63909" w:rsidRDefault="00EE5CC0" w:rsidP="49330D11">
      <w:pPr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 w:rsidRPr="49330D11">
        <w:rPr>
          <w:rFonts w:ascii="Arial" w:hAnsi="Arial" w:cs="Arial"/>
        </w:rPr>
        <w:t xml:space="preserve">Approval of </w:t>
      </w:r>
      <w:r w:rsidR="032B28C5" w:rsidRPr="49330D11">
        <w:rPr>
          <w:rFonts w:ascii="Arial" w:hAnsi="Arial" w:cs="Arial"/>
        </w:rPr>
        <w:t xml:space="preserve">January </w:t>
      </w:r>
      <w:r w:rsidR="0DB791FD" w:rsidRPr="49330D11">
        <w:rPr>
          <w:rFonts w:ascii="Arial" w:hAnsi="Arial" w:cs="Arial"/>
        </w:rPr>
        <w:t xml:space="preserve">Meeting </w:t>
      </w:r>
      <w:r w:rsidRPr="49330D11">
        <w:rPr>
          <w:rFonts w:ascii="Arial" w:hAnsi="Arial" w:cs="Arial"/>
        </w:rPr>
        <w:t>Minutes:</w:t>
      </w:r>
      <w:r w:rsidR="00080CAA" w:rsidRPr="49330D11">
        <w:rPr>
          <w:rFonts w:ascii="Arial" w:hAnsi="Arial" w:cs="Arial"/>
        </w:rPr>
        <w:t xml:space="preserve"> </w:t>
      </w:r>
      <w:hyperlink r:id="rId10">
        <w:r w:rsidR="235B0F0E" w:rsidRPr="49330D11">
          <w:rPr>
            <w:rStyle w:val="Hyperlink"/>
            <w:rFonts w:ascii="Arial" w:eastAsia="Arial" w:hAnsi="Arial" w:cs="Arial"/>
          </w:rPr>
          <w:t>Meeting Minutes NDSSS - January 2025.docx</w:t>
        </w:r>
      </w:hyperlink>
    </w:p>
    <w:p w14:paraId="5AFC35E3" w14:textId="33A50B58" w:rsidR="00790DD2" w:rsidRDefault="00790DD2" w:rsidP="00790DD2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Motion by Mike W.; second by Mike O.; motion passed</w:t>
      </w:r>
    </w:p>
    <w:p w14:paraId="4DCB1C6D" w14:textId="0D719F62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5DB0F480" w:rsidR="00103655" w:rsidRDefault="00EE5CC0" w:rsidP="00494CAE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="00967B3E" w:rsidRPr="00103655">
        <w:rPr>
          <w:rFonts w:ascii="Arial" w:hAnsi="Arial" w:cs="Arial"/>
        </w:rPr>
        <w:t xml:space="preserve"> </w:t>
      </w:r>
      <w:r w:rsidR="00F66ABB" w:rsidRPr="00103655">
        <w:rPr>
          <w:rFonts w:ascii="Arial" w:hAnsi="Arial" w:cs="Arial"/>
        </w:rPr>
        <w:t>– Submit to website</w:t>
      </w:r>
    </w:p>
    <w:p w14:paraId="68A0CD6B" w14:textId="3D006E1E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Jessie</w:t>
      </w:r>
      <w:r w:rsidR="00441435">
        <w:rPr>
          <w:rFonts w:ascii="Arial" w:hAnsi="Arial" w:cs="Arial"/>
        </w:rPr>
        <w:t xml:space="preserve"> (BSC)</w:t>
      </w:r>
      <w:r>
        <w:rPr>
          <w:rFonts w:ascii="Arial" w:hAnsi="Arial" w:cs="Arial"/>
        </w:rPr>
        <w:t xml:space="preserve"> – interim president met with staff senate for about an hour to discuss purpose and direction of staff senate</w:t>
      </w:r>
    </w:p>
    <w:p w14:paraId="40676C54" w14:textId="1AA2A7C8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</w:t>
      </w:r>
      <w:r w:rsidR="00441435">
        <w:rPr>
          <w:rFonts w:ascii="Arial" w:hAnsi="Arial" w:cs="Arial"/>
        </w:rPr>
        <w:t xml:space="preserve"> (UND)</w:t>
      </w:r>
      <w:r>
        <w:rPr>
          <w:rFonts w:ascii="Arial" w:hAnsi="Arial" w:cs="Arial"/>
        </w:rPr>
        <w:t xml:space="preserve"> –listening session with university administration to voice any questions/concerns about the recent federal/state bills/executive orders; session to get thoughts out there – didn’t generate answers</w:t>
      </w:r>
    </w:p>
    <w:p w14:paraId="15F0D907" w14:textId="786B245E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Jenn </w:t>
      </w:r>
      <w:r w:rsidR="00441435">
        <w:rPr>
          <w:rFonts w:ascii="Arial" w:hAnsi="Arial" w:cs="Arial"/>
        </w:rPr>
        <w:t xml:space="preserve">(NDSU) </w:t>
      </w:r>
      <w:r>
        <w:rPr>
          <w:rFonts w:ascii="Arial" w:hAnsi="Arial" w:cs="Arial"/>
        </w:rPr>
        <w:t xml:space="preserve">– </w:t>
      </w:r>
      <w:r w:rsidR="00441435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put together a rapid response team in response to the federal mandates to help us better prepare</w:t>
      </w:r>
    </w:p>
    <w:p w14:paraId="415F2D0C" w14:textId="28216B9C" w:rsidR="00183D3E" w:rsidRDefault="00183D3E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Casey (LRSC) shared link - </w:t>
      </w:r>
      <w:hyperlink r:id="rId11" w:history="1">
        <w:r w:rsidRPr="00123B97">
          <w:rPr>
            <w:rStyle w:val="Hyperlink"/>
            <w:rFonts w:ascii="Arial" w:hAnsi="Arial" w:cs="Arial"/>
          </w:rPr>
          <w:t>https://digital-client-solutions.hoganlovells.com/resources/elections-hub/executive-order-tracker/table</w:t>
        </w:r>
      </w:hyperlink>
    </w:p>
    <w:p w14:paraId="0351ABB3" w14:textId="6E24A17A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O’Toole</w:t>
      </w:r>
      <w:r w:rsidR="00441435">
        <w:rPr>
          <w:rFonts w:ascii="Arial" w:hAnsi="Arial" w:cs="Arial"/>
        </w:rPr>
        <w:t xml:space="preserve"> </w:t>
      </w:r>
      <w:r w:rsidR="00E5183C">
        <w:rPr>
          <w:rFonts w:ascii="Arial" w:hAnsi="Arial" w:cs="Arial"/>
        </w:rPr>
        <w:t>(DCB)</w:t>
      </w:r>
      <w:r>
        <w:rPr>
          <w:rFonts w:ascii="Arial" w:hAnsi="Arial" w:cs="Arial"/>
        </w:rPr>
        <w:t xml:space="preserve"> – leadership comes to staff senate meetings (monthly) – opens up to questions</w:t>
      </w:r>
    </w:p>
    <w:p w14:paraId="65794CB4" w14:textId="30365D31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Laura</w:t>
      </w:r>
      <w:r w:rsidR="00E5183C">
        <w:rPr>
          <w:rFonts w:ascii="Arial" w:hAnsi="Arial" w:cs="Arial"/>
        </w:rPr>
        <w:t xml:space="preserve"> (DSU)</w:t>
      </w:r>
      <w:r>
        <w:rPr>
          <w:rFonts w:ascii="Arial" w:hAnsi="Arial" w:cs="Arial"/>
        </w:rPr>
        <w:t xml:space="preserve"> – presidential search process – DSU search committee will be meeting next week to discuss candidates for the first time</w:t>
      </w:r>
    </w:p>
    <w:p w14:paraId="6C9E9196" w14:textId="6E623E3E" w:rsidR="00790DD2" w:rsidRDefault="00790DD2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Casey</w:t>
      </w:r>
      <w:r w:rsidR="00E5183C">
        <w:rPr>
          <w:rFonts w:ascii="Arial" w:hAnsi="Arial" w:cs="Arial"/>
        </w:rPr>
        <w:t xml:space="preserve"> (LRSC)</w:t>
      </w:r>
      <w:r>
        <w:rPr>
          <w:rFonts w:ascii="Arial" w:hAnsi="Arial" w:cs="Arial"/>
        </w:rPr>
        <w:t xml:space="preserve"> – LRSC will have an interim president when their current president retires so that the presidential searches don’t overlap – will have an interim for about one year </w:t>
      </w:r>
    </w:p>
    <w:p w14:paraId="17AC39E0" w14:textId="2D309E41" w:rsidR="00790DD2" w:rsidRPr="00790DD2" w:rsidRDefault="00790DD2" w:rsidP="00790DD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Jessie – </w:t>
      </w:r>
      <w:r w:rsidRPr="00790DD2">
        <w:rPr>
          <w:rFonts w:ascii="Arial" w:hAnsi="Arial" w:cs="Arial"/>
        </w:rPr>
        <w:t>(in seat until January 2026) but hiring isn’t set until July 2026</w:t>
      </w:r>
      <w:r>
        <w:rPr>
          <w:rFonts w:ascii="Arial" w:hAnsi="Arial" w:cs="Arial"/>
        </w:rPr>
        <w:t xml:space="preserve"> so don’t know what’s going on for those 6 months; </w:t>
      </w:r>
      <w:r w:rsidR="00441435">
        <w:rPr>
          <w:rFonts w:ascii="Arial" w:hAnsi="Arial" w:cs="Arial"/>
        </w:rPr>
        <w:t xml:space="preserve">advanced technology center is really nice; </w:t>
      </w:r>
      <w:r>
        <w:rPr>
          <w:rFonts w:ascii="Arial" w:hAnsi="Arial" w:cs="Arial"/>
        </w:rPr>
        <w:t>beams going up now for recreational building – athletes can work out; climbing wall; virtual reality game room</w:t>
      </w:r>
    </w:p>
    <w:p w14:paraId="6692BADF" w14:textId="187E74E6" w:rsidR="00F01DF9" w:rsidRDefault="00EE5CC0" w:rsidP="00494CAE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</w:p>
    <w:p w14:paraId="46576CB4" w14:textId="5B7C69D7" w:rsidR="00790DD2" w:rsidRDefault="00441435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lot of discussion regarding executive orders.</w:t>
      </w:r>
    </w:p>
    <w:p w14:paraId="4EF535BF" w14:textId="55697D9F" w:rsidR="00441435" w:rsidRDefault="00441435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Massive funding things coming for research from the state; appropriations bill has been well received so far, no mention of funding so far so that’s positive</w:t>
      </w:r>
    </w:p>
    <w:p w14:paraId="33007A97" w14:textId="2D733942" w:rsidR="00441435" w:rsidRDefault="00441435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Tribal college system – Dr. Twyla Baker, president of tribal system, gave an overview of what they’re doing – how can we collaborate</w:t>
      </w:r>
    </w:p>
    <w:p w14:paraId="717C6172" w14:textId="3868731E" w:rsidR="00441435" w:rsidRDefault="00441435" w:rsidP="0044143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Make sure getting collaboration with tribal colleges into reports</w:t>
      </w:r>
    </w:p>
    <w:p w14:paraId="1A150D15" w14:textId="73D3E395" w:rsidR="00441435" w:rsidRDefault="00441435" w:rsidP="00441435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Gov. Armstrong appointed a couple of positions – two new board members (one from Fargo and one from Williston) – Senate needs to approve them but mostly a forma</w:t>
      </w:r>
      <w:r w:rsidR="00D1055C">
        <w:rPr>
          <w:rFonts w:ascii="Arial" w:hAnsi="Arial" w:cs="Arial"/>
        </w:rPr>
        <w:t>li</w:t>
      </w:r>
      <w:r>
        <w:rPr>
          <w:rFonts w:ascii="Arial" w:hAnsi="Arial" w:cs="Arial"/>
        </w:rPr>
        <w:t>t</w:t>
      </w:r>
      <w:r w:rsidR="00D1055C">
        <w:rPr>
          <w:rFonts w:ascii="Arial" w:hAnsi="Arial" w:cs="Arial"/>
        </w:rPr>
        <w:t>y</w:t>
      </w:r>
    </w:p>
    <w:p w14:paraId="43C04E42" w14:textId="0E53B8B7" w:rsidR="00441435" w:rsidRDefault="00441435" w:rsidP="00441435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Presidential and chancellor search timeline discussed – line up with academic cycle</w:t>
      </w:r>
    </w:p>
    <w:p w14:paraId="3CE1ED77" w14:textId="2A50C955" w:rsidR="00E5183C" w:rsidRDefault="00E5183C" w:rsidP="00E5183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Chancellor – working on RFP to form a committee, not just going with the current consultant group used for most of the presidential searches</w:t>
      </w:r>
    </w:p>
    <w:p w14:paraId="0D6FA9C0" w14:textId="39CCF720" w:rsidR="00441435" w:rsidRDefault="00E5183C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Dual credit – really hot topic, 3 schools VSU, NDSU, and NDSCS have come to an agreement – several state staff senat</w:t>
      </w:r>
      <w:r w:rsidR="00D1055C">
        <w:rPr>
          <w:rFonts w:ascii="Arial" w:hAnsi="Arial" w:cs="Arial"/>
        </w:rPr>
        <w:t>or</w:t>
      </w:r>
      <w:bookmarkStart w:id="0" w:name="_GoBack"/>
      <w:bookmarkEnd w:id="0"/>
      <w:r>
        <w:rPr>
          <w:rFonts w:ascii="Arial" w:hAnsi="Arial" w:cs="Arial"/>
        </w:rPr>
        <w:t>s gave negative opinion of this so Michael voiced it - Vote was tight but was a yes to allow it to move forward – concern about impact on support staff and funding</w:t>
      </w:r>
    </w:p>
    <w:p w14:paraId="67334FA1" w14:textId="0511C74A" w:rsidR="00E5183C" w:rsidRDefault="00E5183C" w:rsidP="00790DD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Tenure and post-tenure – crazy process to watch; academic freedom vs cart blanche to do what you want – tenure allows for middle road; tenure has been used in an incorrect manner to do whatever they want and gotten away with it</w:t>
      </w:r>
    </w:p>
    <w:p w14:paraId="1617094C" w14:textId="583D7804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Bill came out addressing 2-yr college – some ambivalence towards it</w:t>
      </w:r>
    </w:p>
    <w:p w14:paraId="49321C87" w14:textId="0937EAAF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Lisa Montplaisir and Kevin Black had two very different opinions about what tenure is – along with Casey Ryan – have done a really good job making compromises and coming up with a unified front</w:t>
      </w:r>
    </w:p>
    <w:p w14:paraId="4132F6C5" w14:textId="48D6CBA6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Will be a much tougher system for tenure than some other states – may lose some candidates over the toughness of the tenure system</w:t>
      </w:r>
    </w:p>
    <w:p w14:paraId="734F85E1" w14:textId="4FC813EE" w:rsidR="00BB0F13" w:rsidRDefault="00BB0F13" w:rsidP="00BB0F1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Research</w:t>
      </w:r>
    </w:p>
    <w:p w14:paraId="49B177F6" w14:textId="6A2E4D98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 a significant amount of requests for funding and good momentum for </w:t>
      </w:r>
      <w:proofErr w:type="gramStart"/>
      <w:r>
        <w:rPr>
          <w:rFonts w:ascii="Arial" w:hAnsi="Arial" w:cs="Arial"/>
        </w:rPr>
        <w:t>it</w:t>
      </w:r>
      <w:proofErr w:type="gramEnd"/>
    </w:p>
    <w:p w14:paraId="0D63A78C" w14:textId="54C42B95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significant dollar amount for the other nine</w:t>
      </w:r>
    </w:p>
    <w:p w14:paraId="04C8D0A5" w14:textId="05E50E0A" w:rsidR="00BB0F13" w:rsidRDefault="00BB0F13" w:rsidP="00BB0F1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Challenge Grant – huge increase suggested</w:t>
      </w:r>
    </w:p>
    <w:p w14:paraId="3F584EA7" w14:textId="0BFCC869" w:rsidR="00BB0F13" w:rsidRDefault="00BB0F13" w:rsidP="00BB0F1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Crossover is February 28</w:t>
      </w:r>
      <w:r w:rsidRPr="00BB0F1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so bills will need to have a decision made to be sent over – will have a good idea of what isn’t crossing over; changes aren’t usually as drastic after crossover</w:t>
      </w:r>
    </w:p>
    <w:p w14:paraId="7BA10BB4" w14:textId="743D3FBB" w:rsidR="00BB0F13" w:rsidRPr="00103655" w:rsidRDefault="00BB0F13" w:rsidP="00BB0F1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Wife is having heart surgery in March – next SBHE meeting is 2 days after her surgery, will send in report and try to listen to it; April report will most likely not be in person; request new person be </w:t>
      </w:r>
      <w:r>
        <w:rPr>
          <w:rFonts w:ascii="Arial" w:hAnsi="Arial" w:cs="Arial"/>
        </w:rPr>
        <w:lastRenderedPageBreak/>
        <w:t>allowed to attend May meeting and June retreat when they come on</w:t>
      </w:r>
      <w:r w:rsidR="00673F75">
        <w:rPr>
          <w:rFonts w:ascii="Arial" w:hAnsi="Arial" w:cs="Arial"/>
        </w:rPr>
        <w:t xml:space="preserve"> – usually new person will attend June meeting – in person in May usually but changed it to June</w:t>
      </w:r>
    </w:p>
    <w:p w14:paraId="27DAD5CB" w14:textId="6CC2EC81" w:rsidR="003006AE" w:rsidRPr="00673F75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>HRC Update:</w:t>
      </w:r>
    </w:p>
    <w:p w14:paraId="0CF80F92" w14:textId="1B6C2637" w:rsidR="00673F75" w:rsidRDefault="00673F75" w:rsidP="00673F75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HUB investment advisors – about some new trainings – everyone’s HR departments will be getting that information</w:t>
      </w:r>
    </w:p>
    <w:p w14:paraId="1F02C8E6" w14:textId="2A789ED1" w:rsidR="00673F75" w:rsidRPr="00F01DF9" w:rsidRDefault="00673F75" w:rsidP="00673F75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Legislative updates more on the HR side of things</w:t>
      </w:r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0A519259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</w:p>
    <w:p w14:paraId="3D24E1A4" w14:textId="70719236" w:rsidR="00F01DF9" w:rsidRPr="00673F75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49330D11">
        <w:rPr>
          <w:rFonts w:ascii="Arial" w:eastAsia="Times New Roman" w:hAnsi="Arial" w:cs="Arial"/>
        </w:rPr>
        <w:t>Legislative</w:t>
      </w:r>
    </w:p>
    <w:p w14:paraId="50031D19" w14:textId="3E96A2A6" w:rsidR="00673F75" w:rsidRDefault="00673F75" w:rsidP="00673F7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 out one update a couple of weeks ago</w:t>
      </w:r>
    </w:p>
    <w:p w14:paraId="33EA82B0" w14:textId="02A3ED1C" w:rsidR="00673F75" w:rsidRDefault="00673F75" w:rsidP="00673F7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Will get another one ready to send out</w:t>
      </w:r>
    </w:p>
    <w:p w14:paraId="65CBF26F" w14:textId="5947DDD3" w:rsidR="00673F75" w:rsidRDefault="00673F75" w:rsidP="00673F7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Been following the State Board meetings on Fridays at 2 that address the Legislative Session</w:t>
      </w:r>
    </w:p>
    <w:p w14:paraId="3515BE32" w14:textId="002C6D47" w:rsidR="00673F75" w:rsidRDefault="00673F75" w:rsidP="00673F7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HB</w:t>
      </w:r>
      <w:r w:rsidR="00183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1437 – Tenure bill – discussed quite a bit – neutral position with suggestions rather than in opposition with no suggestions</w:t>
      </w:r>
    </w:p>
    <w:p w14:paraId="4C9FA46E" w14:textId="4368E4E1" w:rsidR="00673F75" w:rsidRDefault="00673F75" w:rsidP="00673F7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SB</w:t>
      </w:r>
      <w:r w:rsidR="00183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2330 – Mandatory training re human trafficking</w:t>
      </w:r>
      <w:r w:rsidR="00183D3E">
        <w:rPr>
          <w:rFonts w:ascii="Arial" w:hAnsi="Arial" w:cs="Arial"/>
        </w:rPr>
        <w:t xml:space="preserve"> – provides no funding</w:t>
      </w:r>
    </w:p>
    <w:p w14:paraId="6E9842F8" w14:textId="5F48530E" w:rsidR="00183D3E" w:rsidRDefault="00183D3E" w:rsidP="00673F7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SB 2003 – appropriations bill</w:t>
      </w:r>
    </w:p>
    <w:p w14:paraId="74A71D4B" w14:textId="7289E0FB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 </w:t>
      </w:r>
      <w:proofErr w:type="spellStart"/>
      <w:r>
        <w:rPr>
          <w:rFonts w:ascii="Arial" w:hAnsi="Arial" w:cs="Arial"/>
        </w:rPr>
        <w:t>LegiTrack</w:t>
      </w:r>
      <w:proofErr w:type="spellEnd"/>
      <w:r>
        <w:rPr>
          <w:rFonts w:ascii="Arial" w:hAnsi="Arial" w:cs="Arial"/>
        </w:rPr>
        <w:t xml:space="preserve"> AI Dashboard - </w:t>
      </w:r>
      <w:hyperlink r:id="rId12" w:history="1">
        <w:r w:rsidRPr="00123B97">
          <w:rPr>
            <w:rStyle w:val="Hyperlink"/>
            <w:rFonts w:ascii="Arial" w:hAnsi="Arial" w:cs="Arial"/>
          </w:rPr>
          <w:t>https://app.powerbi.com/groups/me/apps/aef1f113-c34f-4d5d-a57b-3139db5f9ca0/reports/268d8ccd-3194-447e-8390-22529cc68692/37645f4f6e14f9cf1fa7?ctid=ec37a091-b9a6-47e5-98d0-903d4a419203&amp;experience=power-bi</w:t>
        </w:r>
      </w:hyperlink>
    </w:p>
    <w:p w14:paraId="0B3C3859" w14:textId="6620D7D8" w:rsidR="00183D3E" w:rsidRPr="00183D3E" w:rsidRDefault="0013126F" w:rsidP="0028212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hyperlink r:id="rId13" w:history="1">
        <w:r w:rsidR="00183D3E" w:rsidRPr="00183D3E">
          <w:rPr>
            <w:rStyle w:val="Hyperlink"/>
            <w:rFonts w:ascii="Arial" w:hAnsi="Arial" w:cs="Arial"/>
          </w:rPr>
          <w:t>https://ndlegis.gov</w:t>
        </w:r>
      </w:hyperlink>
    </w:p>
    <w:p w14:paraId="4730F899" w14:textId="15057242" w:rsidR="00F01DF9" w:rsidRPr="00183D3E" w:rsidRDefault="00E45786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Staff Recognition</w:t>
      </w:r>
    </w:p>
    <w:p w14:paraId="0CFCF9F7" w14:textId="2214D80F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Emily </w:t>
      </w:r>
      <w:proofErr w:type="spellStart"/>
      <w:r>
        <w:rPr>
          <w:rFonts w:ascii="Arial" w:hAnsi="Arial" w:cs="Arial"/>
        </w:rPr>
        <w:t>Viewig</w:t>
      </w:r>
      <w:proofErr w:type="spellEnd"/>
      <w:r>
        <w:rPr>
          <w:rFonts w:ascii="Arial" w:hAnsi="Arial" w:cs="Arial"/>
        </w:rPr>
        <w:t xml:space="preserve"> was the chair and has resigned</w:t>
      </w:r>
    </w:p>
    <w:p w14:paraId="14B180CF" w14:textId="468485B1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 and Mike W. will work to try and get a meeting on the books to move forward with this committee</w:t>
      </w:r>
    </w:p>
    <w:p w14:paraId="7C5EAB92" w14:textId="6509C478" w:rsidR="007B5273" w:rsidRPr="00183D3E" w:rsidRDefault="00E45786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Professional Development</w:t>
      </w:r>
    </w:p>
    <w:p w14:paraId="42C32262" w14:textId="72842B1D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Been meeting regularly</w:t>
      </w:r>
    </w:p>
    <w:p w14:paraId="5376EF92" w14:textId="0F0F8D6D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Meeting earlier today with some people pulled away for other meetings</w:t>
      </w:r>
    </w:p>
    <w:p w14:paraId="62B1449F" w14:textId="234817F9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Hoping to have one potential offering in place in March or April as a template</w:t>
      </w:r>
    </w:p>
    <w:p w14:paraId="1FCC6108" w14:textId="5CD31237" w:rsidR="00183D3E" w:rsidRPr="00E450DD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Some trainings not widely disseminated that they are occurring – can State Staff Senate help with dissemination of trainings so that everyone can participate?</w:t>
      </w:r>
    </w:p>
    <w:p w14:paraId="461EA56F" w14:textId="286EB42E" w:rsidR="00E450DD" w:rsidRPr="00183D3E" w:rsidRDefault="00E45786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49330D11">
        <w:rPr>
          <w:rFonts w:ascii="Arial" w:eastAsia="Times New Roman" w:hAnsi="Arial" w:cs="Arial"/>
        </w:rPr>
        <w:t xml:space="preserve">Staff </w:t>
      </w:r>
      <w:r w:rsidR="33546C96" w:rsidRPr="49330D11">
        <w:rPr>
          <w:rFonts w:ascii="Arial" w:eastAsia="Times New Roman" w:hAnsi="Arial" w:cs="Arial"/>
        </w:rPr>
        <w:t>Affairs</w:t>
      </w:r>
    </w:p>
    <w:p w14:paraId="3A030747" w14:textId="68A51AF5" w:rsidR="00183D3E" w:rsidRDefault="00183D3E" w:rsidP="00183D3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Has concluded their work and has a write-up that will be in Teams in an end-of-year report</w:t>
      </w:r>
    </w:p>
    <w:p w14:paraId="121926CC" w14:textId="210816C7" w:rsidR="60B96359" w:rsidRPr="00183D3E" w:rsidRDefault="60B96359" w:rsidP="49330D11">
      <w:pPr>
        <w:numPr>
          <w:ilvl w:val="1"/>
          <w:numId w:val="6"/>
        </w:numPr>
        <w:spacing w:line="360" w:lineRule="auto"/>
        <w:rPr>
          <w:rStyle w:val="Hyperlink"/>
          <w:rFonts w:ascii="Arial" w:eastAsia="Arial" w:hAnsi="Arial" w:cs="Arial"/>
          <w:color w:val="auto"/>
          <w:u w:val="none"/>
        </w:rPr>
      </w:pPr>
      <w:r w:rsidRPr="49330D11">
        <w:rPr>
          <w:rFonts w:ascii="Arial" w:hAnsi="Arial" w:cs="Arial"/>
        </w:rPr>
        <w:t xml:space="preserve">Juneteenth </w:t>
      </w:r>
      <w:r w:rsidR="7ED7F410" w:rsidRPr="49330D11">
        <w:rPr>
          <w:rFonts w:ascii="Arial" w:hAnsi="Arial" w:cs="Arial"/>
        </w:rPr>
        <w:t xml:space="preserve">Resolution </w:t>
      </w:r>
      <w:r w:rsidRPr="49330D11">
        <w:rPr>
          <w:rFonts w:ascii="Arial" w:hAnsi="Arial" w:cs="Arial"/>
        </w:rPr>
        <w:t>Request</w:t>
      </w:r>
      <w:r w:rsidR="76A65F14" w:rsidRPr="49330D11">
        <w:rPr>
          <w:rFonts w:ascii="Arial" w:hAnsi="Arial" w:cs="Arial"/>
        </w:rPr>
        <w:t xml:space="preserve">: </w:t>
      </w:r>
      <w:hyperlink r:id="rId14">
        <w:r w:rsidR="76A65F14" w:rsidRPr="49330D11">
          <w:rPr>
            <w:rStyle w:val="Hyperlink"/>
            <w:rFonts w:ascii="Arial" w:eastAsia="Arial" w:hAnsi="Arial" w:cs="Arial"/>
          </w:rPr>
          <w:t>Juneteenth.pdf</w:t>
        </w:r>
      </w:hyperlink>
    </w:p>
    <w:p w14:paraId="4E5E87BD" w14:textId="42945DEC" w:rsidR="00183D3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just Juneteenth? What about the Friday after Thanksgiving? Indigenous Peoples Day?</w:t>
      </w:r>
    </w:p>
    <w:p w14:paraId="50E408D1" w14:textId="214916EC" w:rsidR="002254E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Would need to solicit legislatures to write a bill to introduce to the Legislature because it is a change to Century Code – really need to think about timing – now would not be the time to do it, too late to get into the session now; that’s how you would get momentum on it</w:t>
      </w:r>
    </w:p>
    <w:p w14:paraId="0C012F6F" w14:textId="6F22AE18" w:rsidR="002254E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Joseph Camisa – reminder that we need to take a resolution back to our respective staff senates</w:t>
      </w:r>
    </w:p>
    <w:p w14:paraId="560FF4F8" w14:textId="207DC1BC" w:rsidR="002254E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Campus closures? Who has the authorization to close campus? Individual presidents – but not very clear on who has the power.</w:t>
      </w:r>
    </w:p>
    <w:p w14:paraId="137E1C3F" w14:textId="3ACD0FD1" w:rsidR="002254E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 is in the Miscellaneous folder</w:t>
      </w:r>
    </w:p>
    <w:p w14:paraId="67E4A9DA" w14:textId="0BE576C3" w:rsidR="002254EE" w:rsidRDefault="002254EE" w:rsidP="00183D3E">
      <w:pPr>
        <w:numPr>
          <w:ilvl w:val="2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in right timeline, don’t have a full idea of what we need to do, not necessarily best for us to be at the forefront of a resolution regarding Juneteenth</w:t>
      </w:r>
    </w:p>
    <w:p w14:paraId="0F22E7A3" w14:textId="7D09C90A" w:rsidR="792E2FAF" w:rsidRDefault="792E2FAF" w:rsidP="49330D1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49330D11">
        <w:rPr>
          <w:rFonts w:ascii="Arial" w:hAnsi="Arial" w:cs="Arial"/>
        </w:rPr>
        <w:t>SBHE Staff Rep</w:t>
      </w:r>
    </w:p>
    <w:p w14:paraId="7B72794B" w14:textId="49A5B5B1" w:rsidR="002254EE" w:rsidRDefault="002254EE" w:rsidP="002254E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Nominate and vote to finalize the representative by the end of this meeting.</w:t>
      </w:r>
    </w:p>
    <w:p w14:paraId="75381B84" w14:textId="0B6ADD91" w:rsidR="002254EE" w:rsidRDefault="002254EE" w:rsidP="002254E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Nominations:</w:t>
      </w:r>
    </w:p>
    <w:p w14:paraId="1DC2AB3E" w14:textId="4FB634A6" w:rsidR="002254EE" w:rsidRDefault="002254EE" w:rsidP="002254E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 Kinney</w:t>
      </w:r>
    </w:p>
    <w:p w14:paraId="1C0EB00E" w14:textId="59063394" w:rsidR="007B536A" w:rsidRDefault="007B536A" w:rsidP="007B536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moves to close nominations, </w:t>
      </w:r>
    </w:p>
    <w:p w14:paraId="5DF59259" w14:textId="0F944A40" w:rsidR="007B536A" w:rsidRDefault="007B536A" w:rsidP="007B536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Joseph moved to casts a unanimous ballot, Greg seconded, motion passed</w:t>
      </w:r>
    </w:p>
    <w:p w14:paraId="46F12ED3" w14:textId="2906962F" w:rsidR="007B536A" w:rsidRDefault="007B536A" w:rsidP="007B536A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Communications officer: Emily stepping down vacated this position</w:t>
      </w:r>
    </w:p>
    <w:p w14:paraId="7CBC4F47" w14:textId="463C4E28" w:rsidR="007B536A" w:rsidRDefault="007B536A" w:rsidP="007B536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Anyone willing to serve as communications officer? Basically, keeps the website up-to-date</w:t>
      </w:r>
    </w:p>
    <w:p w14:paraId="36B9CD95" w14:textId="39E0FBFC" w:rsidR="007B536A" w:rsidRDefault="007B536A" w:rsidP="007B536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Think about it and decide if you want to consider to step in for this role, either temporarily or run in the June meeting to serve next year</w:t>
      </w:r>
    </w:p>
    <w:p w14:paraId="534079C3" w14:textId="43D23A96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4670B057">
        <w:rPr>
          <w:rFonts w:ascii="Arial" w:hAnsi="Arial" w:cs="Arial"/>
        </w:rPr>
        <w:t>Employee morale</w:t>
      </w:r>
      <w:r w:rsidR="00C3356F" w:rsidRPr="4670B057">
        <w:rPr>
          <w:rFonts w:ascii="Arial" w:hAnsi="Arial" w:cs="Arial"/>
        </w:rPr>
        <w:t xml:space="preserve">-open discussion, idea </w:t>
      </w:r>
      <w:r w:rsidR="00E45786" w:rsidRPr="4670B057">
        <w:rPr>
          <w:rFonts w:ascii="Arial" w:hAnsi="Arial" w:cs="Arial"/>
        </w:rPr>
        <w:t>sharing.</w:t>
      </w:r>
    </w:p>
    <w:p w14:paraId="5448D73F" w14:textId="072FB2D7" w:rsidR="00EE5CC0" w:rsidRDefault="00EE5CC0" w:rsidP="007B536A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</w:p>
    <w:p w14:paraId="4BEC8FBD" w14:textId="4DC8B42D" w:rsidR="007B536A" w:rsidRDefault="007B536A" w:rsidP="007B536A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 we get the total rewards survey broken down by faculty and staff?</w:t>
      </w:r>
    </w:p>
    <w:p w14:paraId="27B4FC0A" w14:textId="5ABFC188" w:rsidR="007B536A" w:rsidRDefault="007B536A" w:rsidP="007B536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Linnell said he would reach out and see if we can get those results.</w:t>
      </w:r>
    </w:p>
    <w:p w14:paraId="0976796F" w14:textId="201F170C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 w:rsidRPr="49330D11">
        <w:rPr>
          <w:rFonts w:ascii="Arial" w:hAnsi="Arial" w:cs="Arial"/>
        </w:rPr>
        <w:t>Future Meetings:</w:t>
      </w:r>
      <w:r w:rsidR="00030104" w:rsidRPr="49330D11">
        <w:rPr>
          <w:rFonts w:ascii="Arial" w:hAnsi="Arial" w:cs="Arial"/>
        </w:rPr>
        <w:t xml:space="preserve"> </w:t>
      </w:r>
      <w:r w:rsidR="08F0B94E" w:rsidRPr="49330D11">
        <w:rPr>
          <w:rFonts w:ascii="Arial" w:hAnsi="Arial" w:cs="Arial"/>
        </w:rPr>
        <w:t>March</w:t>
      </w:r>
      <w:r w:rsidR="00F63909" w:rsidRPr="49330D11">
        <w:rPr>
          <w:rFonts w:ascii="Arial" w:hAnsi="Arial" w:cs="Arial"/>
        </w:rPr>
        <w:t xml:space="preserve"> 10</w:t>
      </w:r>
      <w:r w:rsidR="00024D60" w:rsidRPr="49330D11">
        <w:rPr>
          <w:rFonts w:ascii="Arial" w:hAnsi="Arial" w:cs="Arial"/>
        </w:rPr>
        <w:t>,</w:t>
      </w:r>
      <w:r w:rsidR="004E6985" w:rsidRPr="49330D11">
        <w:rPr>
          <w:rFonts w:ascii="Arial" w:hAnsi="Arial" w:cs="Arial"/>
        </w:rPr>
        <w:t xml:space="preserve"> </w:t>
      </w:r>
      <w:r w:rsidR="677EF5E6" w:rsidRPr="49330D11">
        <w:rPr>
          <w:rFonts w:ascii="Arial" w:hAnsi="Arial" w:cs="Arial"/>
        </w:rPr>
        <w:t>2025,</w:t>
      </w:r>
      <w:r w:rsidR="00E45786" w:rsidRPr="49330D11">
        <w:rPr>
          <w:rFonts w:ascii="Arial" w:hAnsi="Arial" w:cs="Arial"/>
        </w:rPr>
        <w:t xml:space="preserve"> 2:30-4:00 CT</w:t>
      </w:r>
      <w:r w:rsidR="00A11190" w:rsidRPr="49330D11">
        <w:rPr>
          <w:rFonts w:ascii="Arial" w:hAnsi="Arial" w:cs="Arial"/>
        </w:rPr>
        <w:t>.</w:t>
      </w:r>
    </w:p>
    <w:p w14:paraId="4695704E" w14:textId="736E207B" w:rsidR="007B536A" w:rsidRPr="007B536A" w:rsidRDefault="00EE5CC0" w:rsidP="007B536A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7B536A">
        <w:rPr>
          <w:rFonts w:ascii="Times New Roman" w:hAnsi="Times New Roman" w:cs="Times New Roman"/>
        </w:rPr>
        <w:t>– Jessie moved; Lisa seconded; meeting adjourned @ 4:00 pm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15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63898338" w14:textId="03CDED98" w:rsidR="00BE38F8" w:rsidRPr="00212835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16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</w:p>
    <w:sectPr w:rsidR="00BE38F8" w:rsidRPr="00212835" w:rsidSect="00DF7D2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4D60"/>
    <w:rsid w:val="00025E37"/>
    <w:rsid w:val="00030104"/>
    <w:rsid w:val="00080CAA"/>
    <w:rsid w:val="00097912"/>
    <w:rsid w:val="000B208D"/>
    <w:rsid w:val="000D2EC6"/>
    <w:rsid w:val="00103655"/>
    <w:rsid w:val="00183D3E"/>
    <w:rsid w:val="00212835"/>
    <w:rsid w:val="00221919"/>
    <w:rsid w:val="002254EE"/>
    <w:rsid w:val="00227F93"/>
    <w:rsid w:val="00297516"/>
    <w:rsid w:val="002A0E58"/>
    <w:rsid w:val="002A40D8"/>
    <w:rsid w:val="002E6F6D"/>
    <w:rsid w:val="003006AE"/>
    <w:rsid w:val="003250DA"/>
    <w:rsid w:val="00371F77"/>
    <w:rsid w:val="003A1719"/>
    <w:rsid w:val="003A2E95"/>
    <w:rsid w:val="003F4D66"/>
    <w:rsid w:val="0041127E"/>
    <w:rsid w:val="00417569"/>
    <w:rsid w:val="0042300C"/>
    <w:rsid w:val="0043377C"/>
    <w:rsid w:val="00441435"/>
    <w:rsid w:val="00453897"/>
    <w:rsid w:val="00494CAE"/>
    <w:rsid w:val="004C5174"/>
    <w:rsid w:val="004D12F7"/>
    <w:rsid w:val="004D53E2"/>
    <w:rsid w:val="004E6985"/>
    <w:rsid w:val="005263D2"/>
    <w:rsid w:val="00565917"/>
    <w:rsid w:val="00652D8F"/>
    <w:rsid w:val="00657074"/>
    <w:rsid w:val="00670642"/>
    <w:rsid w:val="00673F75"/>
    <w:rsid w:val="00696ABA"/>
    <w:rsid w:val="006B37B0"/>
    <w:rsid w:val="006B577C"/>
    <w:rsid w:val="00706377"/>
    <w:rsid w:val="00733C90"/>
    <w:rsid w:val="00736785"/>
    <w:rsid w:val="007521F7"/>
    <w:rsid w:val="00753132"/>
    <w:rsid w:val="00757CD1"/>
    <w:rsid w:val="007735FD"/>
    <w:rsid w:val="00790DD2"/>
    <w:rsid w:val="00791E4E"/>
    <w:rsid w:val="007B3B5B"/>
    <w:rsid w:val="007B5273"/>
    <w:rsid w:val="007B536A"/>
    <w:rsid w:val="007C1532"/>
    <w:rsid w:val="007C5E93"/>
    <w:rsid w:val="007D481D"/>
    <w:rsid w:val="007E74E8"/>
    <w:rsid w:val="007F023C"/>
    <w:rsid w:val="00804CE5"/>
    <w:rsid w:val="00822180"/>
    <w:rsid w:val="00825F4F"/>
    <w:rsid w:val="00834F61"/>
    <w:rsid w:val="008B2B29"/>
    <w:rsid w:val="008D68E1"/>
    <w:rsid w:val="008F56E6"/>
    <w:rsid w:val="008F5B00"/>
    <w:rsid w:val="00964B58"/>
    <w:rsid w:val="00967B3E"/>
    <w:rsid w:val="00981519"/>
    <w:rsid w:val="009B4C89"/>
    <w:rsid w:val="009C5937"/>
    <w:rsid w:val="009C7573"/>
    <w:rsid w:val="00A11190"/>
    <w:rsid w:val="00A26E46"/>
    <w:rsid w:val="00A578D0"/>
    <w:rsid w:val="00A81184"/>
    <w:rsid w:val="00AC23DB"/>
    <w:rsid w:val="00AD0304"/>
    <w:rsid w:val="00AD78BC"/>
    <w:rsid w:val="00AE22B2"/>
    <w:rsid w:val="00AF39ED"/>
    <w:rsid w:val="00B1204A"/>
    <w:rsid w:val="00B52A16"/>
    <w:rsid w:val="00B72F58"/>
    <w:rsid w:val="00B81036"/>
    <w:rsid w:val="00BA1AF7"/>
    <w:rsid w:val="00BA2693"/>
    <w:rsid w:val="00BB0F13"/>
    <w:rsid w:val="00BB4CCB"/>
    <w:rsid w:val="00BD2893"/>
    <w:rsid w:val="00BE38F8"/>
    <w:rsid w:val="00BF3D81"/>
    <w:rsid w:val="00C04005"/>
    <w:rsid w:val="00C13708"/>
    <w:rsid w:val="00C146DF"/>
    <w:rsid w:val="00C16351"/>
    <w:rsid w:val="00C3356F"/>
    <w:rsid w:val="00C455E8"/>
    <w:rsid w:val="00C775EB"/>
    <w:rsid w:val="00C81D82"/>
    <w:rsid w:val="00C84FB5"/>
    <w:rsid w:val="00CA5D55"/>
    <w:rsid w:val="00CB02D3"/>
    <w:rsid w:val="00CB155D"/>
    <w:rsid w:val="00CB57D8"/>
    <w:rsid w:val="00CC7A76"/>
    <w:rsid w:val="00D1055C"/>
    <w:rsid w:val="00D846BC"/>
    <w:rsid w:val="00D85B6C"/>
    <w:rsid w:val="00DA051E"/>
    <w:rsid w:val="00DA2FE3"/>
    <w:rsid w:val="00DB31B4"/>
    <w:rsid w:val="00DE07A5"/>
    <w:rsid w:val="00DE6BBE"/>
    <w:rsid w:val="00DF4CDD"/>
    <w:rsid w:val="00DF76CA"/>
    <w:rsid w:val="00DF7D2C"/>
    <w:rsid w:val="00E222FC"/>
    <w:rsid w:val="00E450DD"/>
    <w:rsid w:val="00E45786"/>
    <w:rsid w:val="00E5183C"/>
    <w:rsid w:val="00E62B5B"/>
    <w:rsid w:val="00E720BF"/>
    <w:rsid w:val="00E822C0"/>
    <w:rsid w:val="00E83088"/>
    <w:rsid w:val="00EC0F89"/>
    <w:rsid w:val="00EC1FB0"/>
    <w:rsid w:val="00EE17B3"/>
    <w:rsid w:val="00EE50F8"/>
    <w:rsid w:val="00EE5CC0"/>
    <w:rsid w:val="00EF29B5"/>
    <w:rsid w:val="00F01AAF"/>
    <w:rsid w:val="00F01DF9"/>
    <w:rsid w:val="00F069F9"/>
    <w:rsid w:val="00F516C8"/>
    <w:rsid w:val="00F547C2"/>
    <w:rsid w:val="00F63909"/>
    <w:rsid w:val="00F66ABB"/>
    <w:rsid w:val="00FA3749"/>
    <w:rsid w:val="00FE0DF8"/>
    <w:rsid w:val="00FE4AC9"/>
    <w:rsid w:val="00FF2004"/>
    <w:rsid w:val="032B28C5"/>
    <w:rsid w:val="069A1AAB"/>
    <w:rsid w:val="0765A1EB"/>
    <w:rsid w:val="08F0B94E"/>
    <w:rsid w:val="0DB791FD"/>
    <w:rsid w:val="1F1AC14C"/>
    <w:rsid w:val="235B0F0E"/>
    <w:rsid w:val="2927C3C6"/>
    <w:rsid w:val="2AE0C75B"/>
    <w:rsid w:val="2FBB4359"/>
    <w:rsid w:val="33546C96"/>
    <w:rsid w:val="3A5BE5AC"/>
    <w:rsid w:val="3B0531FF"/>
    <w:rsid w:val="3C69110D"/>
    <w:rsid w:val="4402C3A7"/>
    <w:rsid w:val="4670B057"/>
    <w:rsid w:val="47B27F73"/>
    <w:rsid w:val="49330D11"/>
    <w:rsid w:val="4D647F5E"/>
    <w:rsid w:val="515584F4"/>
    <w:rsid w:val="54448BC1"/>
    <w:rsid w:val="59689390"/>
    <w:rsid w:val="5B2731A4"/>
    <w:rsid w:val="609C6BE2"/>
    <w:rsid w:val="60B96359"/>
    <w:rsid w:val="6345751A"/>
    <w:rsid w:val="64518C5F"/>
    <w:rsid w:val="677EF5E6"/>
    <w:rsid w:val="719FDCE1"/>
    <w:rsid w:val="76A65F14"/>
    <w:rsid w:val="792E2FAF"/>
    <w:rsid w:val="7ED7F410"/>
    <w:rsid w:val="7F35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D770071E-A8EB-4B06-93FB-7029A3BC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F63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8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dlegi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powerbi.com/groups/me/apps/aef1f113-c34f-4d5d-a57b-3139db5f9ca0/reports/268d8ccd-3194-447e-8390-22529cc68692/37645f4f6e14f9cf1fa7?ctid=ec37a091-b9a6-47e5-98d0-903d4a419203&amp;experience=power-b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senate.ndus.edu/campus-update-submission-for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-client-solutions.hoganlovells.com/resources/elections-hub/executive-order-tracker/tab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affsenate.ndus.edu/" TargetMode="External"/><Relationship Id="rId10" Type="http://schemas.openxmlformats.org/officeDocument/2006/relationships/hyperlink" Target="https://ndusbpos.sharepoint.com/:w:/s/NDUSNDStateStaffSenate/EV4ZJdU6cD5PgPcg6qy-0RYB06h0GGz8F9BydNNZ2xf6Bw?e=LvXbp1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78D1D.8A539360" TargetMode="External"/><Relationship Id="rId14" Type="http://schemas.openxmlformats.org/officeDocument/2006/relationships/hyperlink" Target="https://ndusbpos.sharepoint.com/:b:/s/NDUSNDStateStaffSenate/Edpfw7tzVL5LpsXc2Uy9RocBC5SBZQYJXGIFH12k5vPr9w?e=906E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9F749-56FF-49A3-913C-E81C2B1AA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4D27E-C851-43A2-8295-297CC313671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2c2a4e3-40b0-435d-8162-b539a366ebba"/>
    <ds:schemaRef ds:uri="http://schemas.openxmlformats.org/package/2006/metadata/core-properties"/>
    <ds:schemaRef ds:uri="66659ddc-3c25-4d3e-b3b7-9890fca5266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B408CF-3224-4AAC-8965-30C3BD920171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Jennifer Young</cp:lastModifiedBy>
  <cp:revision>4</cp:revision>
  <cp:lastPrinted>2025-02-19T14:22:00Z</cp:lastPrinted>
  <dcterms:created xsi:type="dcterms:W3CDTF">2025-02-10T19:56:00Z</dcterms:created>
  <dcterms:modified xsi:type="dcterms:W3CDTF">2025-02-19T14:31:00Z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